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78A44" w14:textId="12BB0C87" w:rsidR="002C1DC9" w:rsidRDefault="00185C23" w:rsidP="002C1DC9">
      <w:pPr>
        <w:tabs>
          <w:tab w:val="left" w:pos="1134"/>
          <w:tab w:val="left" w:pos="4111"/>
        </w:tabs>
        <w:jc w:val="right"/>
        <w:rPr>
          <w:rFonts w:ascii="Arial" w:hAnsi="Arial" w:cs="Arial"/>
          <w:bCs/>
          <w:color w:val="000000"/>
          <w:sz w:val="22"/>
          <w:szCs w:val="22"/>
        </w:rPr>
      </w:pPr>
      <w:r>
        <w:rPr>
          <w:rFonts w:ascii="Arial" w:hAnsi="Arial" w:cs="Arial"/>
          <w:bCs/>
          <w:color w:val="000000"/>
          <w:sz w:val="22"/>
          <w:szCs w:val="22"/>
        </w:rPr>
        <w:t xml:space="preserve">SPS priedas Nr. 8 </w:t>
      </w:r>
      <w:r w:rsidR="00327B12">
        <w:rPr>
          <w:rFonts w:ascii="Arial" w:hAnsi="Arial" w:cs="Arial"/>
          <w:bCs/>
          <w:color w:val="000000"/>
          <w:sz w:val="22"/>
          <w:szCs w:val="22"/>
        </w:rPr>
        <w:t>sutarties p</w:t>
      </w:r>
      <w:r w:rsidR="002C1DC9" w:rsidRPr="00B52026">
        <w:rPr>
          <w:rFonts w:ascii="Arial" w:hAnsi="Arial" w:cs="Arial"/>
          <w:bCs/>
          <w:color w:val="000000"/>
          <w:sz w:val="22"/>
          <w:szCs w:val="22"/>
        </w:rPr>
        <w:t>rojektas</w:t>
      </w:r>
    </w:p>
    <w:p w14:paraId="08A01164" w14:textId="77777777" w:rsidR="00327B12" w:rsidRPr="00B52026" w:rsidRDefault="00327B12" w:rsidP="002C1DC9">
      <w:pPr>
        <w:tabs>
          <w:tab w:val="left" w:pos="1134"/>
          <w:tab w:val="left" w:pos="4111"/>
        </w:tabs>
        <w:jc w:val="right"/>
        <w:rPr>
          <w:rFonts w:ascii="Arial" w:hAnsi="Arial" w:cs="Arial"/>
          <w:bCs/>
          <w:caps/>
          <w:color w:val="000000"/>
          <w:sz w:val="22"/>
          <w:szCs w:val="22"/>
        </w:rPr>
      </w:pPr>
    </w:p>
    <w:p w14:paraId="40005800" w14:textId="77777777" w:rsidR="002C1DC9" w:rsidRPr="00B52026" w:rsidRDefault="002C1DC9" w:rsidP="002C1DC9">
      <w:pPr>
        <w:tabs>
          <w:tab w:val="left" w:pos="1134"/>
        </w:tabs>
        <w:jc w:val="center"/>
        <w:rPr>
          <w:rFonts w:ascii="Arial" w:eastAsiaTheme="minorHAnsi" w:hAnsi="Arial" w:cs="Arial"/>
          <w:b/>
          <w:bCs/>
          <w:sz w:val="22"/>
          <w:szCs w:val="22"/>
        </w:rPr>
      </w:pPr>
      <w:r w:rsidRPr="00B52026">
        <w:rPr>
          <w:rFonts w:ascii="Arial" w:eastAsiaTheme="minorHAnsi" w:hAnsi="Arial" w:cs="Arial"/>
          <w:b/>
          <w:bCs/>
          <w:sz w:val="22"/>
          <w:szCs w:val="22"/>
        </w:rPr>
        <w:t>PIRKIMO SUTARTIS</w:t>
      </w:r>
    </w:p>
    <w:p w14:paraId="683CD73B" w14:textId="77777777" w:rsidR="002C1DC9" w:rsidRPr="00B52026" w:rsidRDefault="002C1DC9" w:rsidP="002C1DC9">
      <w:pPr>
        <w:tabs>
          <w:tab w:val="left" w:pos="1134"/>
        </w:tabs>
        <w:jc w:val="center"/>
        <w:rPr>
          <w:rFonts w:ascii="Arial" w:hAnsi="Arial" w:cs="Arial"/>
          <w:b/>
          <w:bCs/>
          <w:sz w:val="22"/>
          <w:szCs w:val="22"/>
        </w:rPr>
      </w:pPr>
    </w:p>
    <w:p w14:paraId="0119ED78" w14:textId="77777777" w:rsidR="002C1DC9" w:rsidRPr="00B52026" w:rsidRDefault="002C1DC9" w:rsidP="002C1DC9">
      <w:pPr>
        <w:tabs>
          <w:tab w:val="left" w:pos="1134"/>
        </w:tabs>
        <w:jc w:val="center"/>
        <w:rPr>
          <w:rFonts w:ascii="Arial" w:eastAsiaTheme="minorHAnsi" w:hAnsi="Arial" w:cs="Arial"/>
          <w:sz w:val="22"/>
          <w:szCs w:val="22"/>
        </w:rPr>
      </w:pPr>
    </w:p>
    <w:p w14:paraId="5AB7D1CF" w14:textId="77777777" w:rsidR="002C1DC9" w:rsidRPr="00B52026" w:rsidRDefault="002C1DC9" w:rsidP="002C1DC9">
      <w:pPr>
        <w:tabs>
          <w:tab w:val="left" w:pos="1134"/>
        </w:tabs>
        <w:jc w:val="center"/>
        <w:rPr>
          <w:rFonts w:ascii="Arial" w:hAnsi="Arial" w:cs="Arial"/>
          <w:color w:val="000000"/>
          <w:sz w:val="22"/>
          <w:szCs w:val="22"/>
        </w:rPr>
      </w:pPr>
    </w:p>
    <w:p w14:paraId="58F8DB66" w14:textId="14F8BC33" w:rsidR="002C1DC9" w:rsidRPr="00B52026" w:rsidRDefault="002C1DC9" w:rsidP="002C1DC9">
      <w:pPr>
        <w:tabs>
          <w:tab w:val="left" w:pos="1134"/>
        </w:tabs>
        <w:autoSpaceDE w:val="0"/>
        <w:autoSpaceDN w:val="0"/>
        <w:adjustRightInd w:val="0"/>
        <w:ind w:firstLine="567"/>
        <w:rPr>
          <w:rFonts w:ascii="Arial" w:hAnsi="Arial" w:cs="Arial"/>
          <w:sz w:val="22"/>
          <w:szCs w:val="22"/>
        </w:rPr>
      </w:pPr>
      <w:r w:rsidRPr="00B52026">
        <w:rPr>
          <w:rFonts w:ascii="Arial" w:eastAsiaTheme="minorHAnsi" w:hAnsi="Arial" w:cs="Arial"/>
          <w:sz w:val="22"/>
          <w:szCs w:val="22"/>
        </w:rPr>
        <w:t xml:space="preserve">Akcinė bendrovė </w:t>
      </w:r>
      <w:r>
        <w:rPr>
          <w:rFonts w:ascii="Arial" w:eastAsiaTheme="minorHAnsi" w:hAnsi="Arial" w:cs="Arial"/>
          <w:sz w:val="22"/>
          <w:szCs w:val="22"/>
        </w:rPr>
        <w:t>„</w:t>
      </w:r>
      <w:r w:rsidRPr="00B52026">
        <w:rPr>
          <w:rFonts w:ascii="Arial" w:eastAsiaTheme="minorHAnsi" w:hAnsi="Arial" w:cs="Arial"/>
          <w:sz w:val="22"/>
          <w:szCs w:val="22"/>
        </w:rPr>
        <w:t>Via Lietuva</w:t>
      </w:r>
      <w:r>
        <w:rPr>
          <w:rFonts w:ascii="Arial" w:eastAsiaTheme="minorHAnsi" w:hAnsi="Arial" w:cs="Arial"/>
          <w:sz w:val="22"/>
          <w:szCs w:val="22"/>
        </w:rPr>
        <w:t>“</w:t>
      </w:r>
      <w:r w:rsidRPr="00B52026">
        <w:rPr>
          <w:rFonts w:ascii="Arial" w:eastAsiaTheme="minorHAnsi" w:hAnsi="Arial" w:cs="Arial"/>
          <w:sz w:val="22"/>
          <w:szCs w:val="22"/>
        </w:rPr>
        <w:t>, juridinio asmens kodas 188710638, buveinės adresas Kauno g. 22-</w:t>
      </w:r>
      <w:r w:rsidRPr="00B52026">
        <w:rPr>
          <w:rFonts w:ascii="Arial" w:eastAsiaTheme="minorHAnsi" w:hAnsi="Arial" w:cs="Arial"/>
          <w:sz w:val="22"/>
          <w:szCs w:val="22"/>
          <w:lang w:val="en-US"/>
        </w:rPr>
        <w:t>202</w:t>
      </w:r>
      <w:r w:rsidRPr="00B52026">
        <w:rPr>
          <w:rFonts w:ascii="Arial" w:eastAsiaTheme="minorHAnsi" w:hAnsi="Arial" w:cs="Arial"/>
          <w:sz w:val="22"/>
          <w:szCs w:val="22"/>
        </w:rPr>
        <w:t xml:space="preserve">, Vilnius, </w:t>
      </w:r>
      <w:r w:rsidRPr="00B52026">
        <w:rPr>
          <w:rFonts w:ascii="Arial" w:hAnsi="Arial" w:cs="Arial"/>
          <w:color w:val="000000" w:themeColor="text1"/>
          <w:sz w:val="22"/>
          <w:szCs w:val="22"/>
        </w:rPr>
        <w:t xml:space="preserve">duomenys apie bendrovę kaupiami ir saugomi Lietuvos Respublikos juridinių asmenų registre, </w:t>
      </w:r>
      <w:r w:rsidRPr="00B52026">
        <w:rPr>
          <w:rFonts w:ascii="Arial" w:eastAsiaTheme="minorHAnsi" w:hAnsi="Arial" w:cs="Arial"/>
          <w:sz w:val="22"/>
          <w:szCs w:val="22"/>
        </w:rPr>
        <w:t>atstovaujama įgalioto darbuotojo</w:t>
      </w:r>
      <w:r w:rsidRPr="00B52026">
        <w:rPr>
          <w:rFonts w:ascii="Arial" w:hAnsi="Arial" w:cs="Arial"/>
          <w:sz w:val="22"/>
          <w:szCs w:val="22"/>
        </w:rPr>
        <w:t xml:space="preserve">, </w:t>
      </w:r>
      <w:r w:rsidRPr="00B52026">
        <w:rPr>
          <w:rFonts w:ascii="Arial" w:hAnsi="Arial" w:cs="Arial"/>
          <w:color w:val="000000" w:themeColor="text1"/>
          <w:sz w:val="22"/>
          <w:szCs w:val="22"/>
        </w:rPr>
        <w:t xml:space="preserve">toliau vadinama </w:t>
      </w:r>
      <w:r w:rsidR="00BB349C">
        <w:rPr>
          <w:rFonts w:ascii="Arial" w:hAnsi="Arial" w:cs="Arial"/>
          <w:color w:val="000000" w:themeColor="text1"/>
          <w:sz w:val="22"/>
          <w:szCs w:val="22"/>
        </w:rPr>
        <w:t>Draudėju</w:t>
      </w:r>
      <w:r w:rsidRPr="00B52026">
        <w:rPr>
          <w:rFonts w:ascii="Arial" w:hAnsi="Arial" w:cs="Arial"/>
          <w:sz w:val="22"/>
          <w:szCs w:val="22"/>
        </w:rPr>
        <w:t>,</w:t>
      </w:r>
    </w:p>
    <w:p w14:paraId="5E05BE41" w14:textId="77777777" w:rsidR="002C1DC9" w:rsidRPr="00B52026" w:rsidRDefault="002C1DC9" w:rsidP="002C1DC9">
      <w:pPr>
        <w:pStyle w:val="BodyText3"/>
        <w:tabs>
          <w:tab w:val="left" w:pos="1134"/>
        </w:tabs>
        <w:suppressAutoHyphens/>
        <w:spacing w:after="0"/>
        <w:ind w:firstLine="567"/>
        <w:rPr>
          <w:rFonts w:ascii="Arial" w:hAnsi="Arial" w:cs="Arial"/>
          <w:sz w:val="22"/>
          <w:szCs w:val="22"/>
        </w:rPr>
      </w:pPr>
      <w:r w:rsidRPr="00B52026">
        <w:rPr>
          <w:rFonts w:ascii="Arial" w:hAnsi="Arial" w:cs="Arial"/>
          <w:sz w:val="22"/>
          <w:szCs w:val="22"/>
        </w:rPr>
        <w:t>Ir</w:t>
      </w:r>
    </w:p>
    <w:p w14:paraId="0A50B1FA" w14:textId="77777777" w:rsidR="00454015" w:rsidRDefault="002C1DC9" w:rsidP="002C1DC9">
      <w:pPr>
        <w:pStyle w:val="BodyText3"/>
        <w:tabs>
          <w:tab w:val="left" w:pos="1134"/>
        </w:tabs>
        <w:suppressAutoHyphens/>
        <w:spacing w:after="0"/>
        <w:ind w:firstLine="567"/>
        <w:rPr>
          <w:rFonts w:ascii="Arial" w:hAnsi="Arial" w:cs="Arial"/>
          <w:sz w:val="22"/>
          <w:szCs w:val="22"/>
        </w:rPr>
      </w:pPr>
      <w:r w:rsidRPr="00B52026">
        <w:rPr>
          <w:rFonts w:ascii="Arial" w:hAnsi="Arial" w:cs="Arial"/>
          <w:bCs/>
          <w:color w:val="000000"/>
          <w:sz w:val="22"/>
          <w:szCs w:val="22"/>
        </w:rPr>
        <w:t>[įrašyti]</w:t>
      </w:r>
      <w:r w:rsidRPr="00B52026">
        <w:rPr>
          <w:rFonts w:ascii="Arial" w:hAnsi="Arial" w:cs="Arial"/>
          <w:sz w:val="22"/>
          <w:szCs w:val="22"/>
        </w:rPr>
        <w:t xml:space="preserve">, įmonės kodas </w:t>
      </w:r>
      <w:bookmarkStart w:id="0" w:name="_Hlk120609677"/>
      <w:r w:rsidRPr="00B52026">
        <w:rPr>
          <w:rFonts w:ascii="Arial" w:hAnsi="Arial" w:cs="Arial"/>
          <w:bCs/>
          <w:color w:val="000000"/>
          <w:sz w:val="22"/>
          <w:szCs w:val="22"/>
        </w:rPr>
        <w:t>[įrašyti]</w:t>
      </w:r>
      <w:r w:rsidRPr="00B52026">
        <w:rPr>
          <w:rFonts w:ascii="Arial" w:hAnsi="Arial" w:cs="Arial"/>
          <w:sz w:val="22"/>
          <w:szCs w:val="22"/>
        </w:rPr>
        <w:t xml:space="preserve">, </w:t>
      </w:r>
      <w:bookmarkEnd w:id="0"/>
      <w:r w:rsidRPr="00B52026">
        <w:rPr>
          <w:rFonts w:ascii="Arial" w:hAnsi="Arial" w:cs="Arial"/>
          <w:sz w:val="22"/>
          <w:szCs w:val="22"/>
        </w:rPr>
        <w:t xml:space="preserve">kurios registruota buveinė yra </w:t>
      </w:r>
      <w:r w:rsidRPr="00B52026">
        <w:rPr>
          <w:rFonts w:ascii="Arial" w:hAnsi="Arial" w:cs="Arial"/>
          <w:bCs/>
          <w:color w:val="000000"/>
          <w:sz w:val="22"/>
          <w:szCs w:val="22"/>
        </w:rPr>
        <w:t>[įrašyti]</w:t>
      </w:r>
      <w:r w:rsidRPr="00B52026">
        <w:rPr>
          <w:rFonts w:ascii="Arial" w:hAnsi="Arial" w:cs="Arial"/>
          <w:sz w:val="22"/>
          <w:szCs w:val="22"/>
        </w:rPr>
        <w:t xml:space="preserve">, duomenys apie bendrovę kaupiami ir saugomi Lietuvos Respublikos juridinių asmenų registre, atstovaujama </w:t>
      </w:r>
      <w:r w:rsidRPr="00B52026">
        <w:rPr>
          <w:rFonts w:ascii="Arial" w:hAnsi="Arial" w:cs="Arial"/>
          <w:bCs/>
          <w:color w:val="000000"/>
          <w:sz w:val="22"/>
          <w:szCs w:val="22"/>
        </w:rPr>
        <w:t>[įrašyti]</w:t>
      </w:r>
      <w:r w:rsidRPr="00B52026">
        <w:rPr>
          <w:rFonts w:ascii="Arial" w:hAnsi="Arial" w:cs="Arial"/>
          <w:sz w:val="22"/>
          <w:szCs w:val="22"/>
        </w:rPr>
        <w:t xml:space="preserve">, veikiančio pagal bendrovės įstatus, toliau vadinamas </w:t>
      </w:r>
      <w:r w:rsidR="00BB349C">
        <w:rPr>
          <w:rFonts w:ascii="Arial" w:hAnsi="Arial" w:cs="Arial"/>
          <w:sz w:val="22"/>
          <w:szCs w:val="22"/>
        </w:rPr>
        <w:t>Draudiku</w:t>
      </w:r>
      <w:r w:rsidRPr="00B52026">
        <w:rPr>
          <w:rFonts w:ascii="Arial" w:hAnsi="Arial" w:cs="Arial"/>
          <w:sz w:val="22"/>
          <w:szCs w:val="22"/>
        </w:rPr>
        <w:t xml:space="preserve">, </w:t>
      </w:r>
    </w:p>
    <w:p w14:paraId="1D60BA87" w14:textId="71594FA0" w:rsidR="002C1DC9" w:rsidRPr="00B52026" w:rsidRDefault="002C1DC9" w:rsidP="002C1DC9">
      <w:pPr>
        <w:pStyle w:val="BodyText3"/>
        <w:tabs>
          <w:tab w:val="left" w:pos="1134"/>
        </w:tabs>
        <w:suppressAutoHyphens/>
        <w:spacing w:after="0"/>
        <w:ind w:firstLine="567"/>
        <w:rPr>
          <w:rFonts w:ascii="Arial" w:hAnsi="Arial" w:cs="Arial"/>
          <w:color w:val="000000"/>
          <w:sz w:val="22"/>
          <w:szCs w:val="22"/>
        </w:rPr>
      </w:pPr>
      <w:r w:rsidRPr="00B52026">
        <w:rPr>
          <w:rFonts w:ascii="Arial" w:hAnsi="Arial" w:cs="Arial"/>
          <w:sz w:val="22"/>
          <w:szCs w:val="22"/>
        </w:rPr>
        <w:t xml:space="preserve">toliau kartu sutartyje </w:t>
      </w:r>
      <w:r w:rsidRPr="00B52026">
        <w:rPr>
          <w:rFonts w:ascii="Arial" w:hAnsi="Arial" w:cs="Arial"/>
          <w:color w:val="000000"/>
          <w:sz w:val="22"/>
          <w:szCs w:val="22"/>
        </w:rPr>
        <w:t xml:space="preserve">vadinamos </w:t>
      </w:r>
      <w:r w:rsidRPr="00B52026">
        <w:rPr>
          <w:rFonts w:ascii="Arial" w:hAnsi="Arial" w:cs="Arial"/>
          <w:bCs/>
          <w:color w:val="000000"/>
          <w:sz w:val="22"/>
          <w:szCs w:val="22"/>
        </w:rPr>
        <w:t>šalimis</w:t>
      </w:r>
      <w:r w:rsidRPr="00B52026">
        <w:rPr>
          <w:rFonts w:ascii="Arial" w:hAnsi="Arial" w:cs="Arial"/>
          <w:color w:val="000000"/>
          <w:sz w:val="22"/>
          <w:szCs w:val="22"/>
        </w:rPr>
        <w:t>, o kiekviena atskirai – šalimi, sudarė šią sutartį, toliau vadinamą Sutartimi:</w:t>
      </w:r>
    </w:p>
    <w:p w14:paraId="22E08AA3" w14:textId="77777777" w:rsidR="002C1DC9" w:rsidRPr="00B52026" w:rsidRDefault="002C1DC9" w:rsidP="002C1DC9">
      <w:pPr>
        <w:tabs>
          <w:tab w:val="left" w:pos="1134"/>
        </w:tabs>
        <w:ind w:firstLine="567"/>
        <w:rPr>
          <w:rFonts w:ascii="Arial" w:hAnsi="Arial" w:cs="Arial"/>
          <w:bCs/>
          <w:color w:val="000000"/>
          <w:sz w:val="22"/>
          <w:szCs w:val="22"/>
        </w:rPr>
        <w:sectPr w:rsidR="002C1DC9" w:rsidRPr="00B52026" w:rsidSect="002C1DC9">
          <w:pgSz w:w="11906" w:h="16838" w:code="9"/>
          <w:pgMar w:top="1276" w:right="566" w:bottom="709" w:left="1701" w:header="567" w:footer="567" w:gutter="0"/>
          <w:cols w:space="1296"/>
          <w:formProt w:val="0"/>
          <w:docGrid w:linePitch="360"/>
        </w:sectPr>
      </w:pPr>
    </w:p>
    <w:p w14:paraId="1B334E88" w14:textId="77777777" w:rsidR="002C1DC9" w:rsidRPr="00B52026" w:rsidRDefault="002C1DC9" w:rsidP="002C1DC9">
      <w:pPr>
        <w:tabs>
          <w:tab w:val="left" w:pos="1134"/>
        </w:tabs>
        <w:rPr>
          <w:rFonts w:ascii="Arial" w:hAnsi="Arial" w:cs="Arial"/>
          <w:b/>
          <w:bCs/>
          <w:color w:val="000000"/>
          <w:sz w:val="22"/>
          <w:szCs w:val="22"/>
        </w:rPr>
      </w:pPr>
    </w:p>
    <w:p w14:paraId="1A587D8B" w14:textId="77777777" w:rsidR="002C1DC9" w:rsidRPr="00B52026" w:rsidRDefault="002C1DC9" w:rsidP="002C1DC9">
      <w:pPr>
        <w:pStyle w:val="ListParagraph"/>
        <w:numPr>
          <w:ilvl w:val="0"/>
          <w:numId w:val="1"/>
        </w:numPr>
        <w:tabs>
          <w:tab w:val="left" w:pos="1134"/>
        </w:tabs>
        <w:ind w:left="0" w:firstLine="709"/>
        <w:jc w:val="center"/>
        <w:rPr>
          <w:rFonts w:ascii="Arial" w:hAnsi="Arial" w:cs="Arial"/>
          <w:b/>
          <w:bCs/>
          <w:caps/>
          <w:color w:val="000000"/>
          <w:sz w:val="22"/>
          <w:szCs w:val="22"/>
        </w:rPr>
      </w:pPr>
      <w:r w:rsidRPr="00B52026">
        <w:rPr>
          <w:rFonts w:ascii="Arial" w:hAnsi="Arial" w:cs="Arial"/>
          <w:b/>
          <w:caps/>
          <w:sz w:val="22"/>
          <w:szCs w:val="22"/>
        </w:rPr>
        <w:t>Bendrosios nuostatos</w:t>
      </w:r>
    </w:p>
    <w:p w14:paraId="4FD4F192" w14:textId="77777777" w:rsidR="002C1DC9" w:rsidRPr="00B52026" w:rsidRDefault="002C1DC9" w:rsidP="002C1DC9">
      <w:pPr>
        <w:tabs>
          <w:tab w:val="left" w:pos="1134"/>
        </w:tabs>
        <w:jc w:val="center"/>
        <w:rPr>
          <w:rFonts w:ascii="Arial" w:hAnsi="Arial" w:cs="Arial"/>
          <w:b/>
          <w:bCs/>
          <w:caps/>
          <w:color w:val="000000"/>
          <w:sz w:val="22"/>
          <w:szCs w:val="22"/>
        </w:rPr>
      </w:pPr>
    </w:p>
    <w:p w14:paraId="37445118" w14:textId="77777777" w:rsidR="002C1DC9" w:rsidRPr="00B52026" w:rsidRDefault="002C1DC9" w:rsidP="002C1DC9">
      <w:pPr>
        <w:pStyle w:val="ListParagraph"/>
        <w:numPr>
          <w:ilvl w:val="1"/>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Ši Sutartis susideda iš toliau nurodytų dokumentų, kurie apima „Sutarties“ sąvoką ir kurie ginčo atveju, taikomi tokia prioriteto tvarka:</w:t>
      </w:r>
    </w:p>
    <w:p w14:paraId="52E7E481" w14:textId="77777777" w:rsidR="002C1DC9" w:rsidRPr="00B52026" w:rsidRDefault="002C1DC9" w:rsidP="002C1DC9">
      <w:pPr>
        <w:pStyle w:val="ListParagraph"/>
        <w:numPr>
          <w:ilvl w:val="2"/>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Sutartis;</w:t>
      </w:r>
    </w:p>
    <w:p w14:paraId="2535FA16" w14:textId="77777777" w:rsidR="002C1DC9" w:rsidRPr="00B52026" w:rsidRDefault="002C1DC9" w:rsidP="002C1DC9">
      <w:pPr>
        <w:pStyle w:val="ListParagraph"/>
        <w:numPr>
          <w:ilvl w:val="2"/>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Pirkimo dokumentai;</w:t>
      </w:r>
    </w:p>
    <w:p w14:paraId="22C7F3F0" w14:textId="77777777" w:rsidR="002C1DC9" w:rsidRPr="00B52026" w:rsidRDefault="002C1DC9" w:rsidP="002C1DC9">
      <w:pPr>
        <w:pStyle w:val="ListParagraph"/>
        <w:numPr>
          <w:ilvl w:val="2"/>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Sutarties pakeitimai;</w:t>
      </w:r>
    </w:p>
    <w:p w14:paraId="03A70D21" w14:textId="77777777" w:rsidR="00454015" w:rsidRDefault="002C1DC9" w:rsidP="002C1DC9">
      <w:pPr>
        <w:pStyle w:val="ListParagraph"/>
        <w:numPr>
          <w:ilvl w:val="2"/>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Pasiūlymas</w:t>
      </w:r>
      <w:r w:rsidR="00454015">
        <w:rPr>
          <w:rFonts w:ascii="Arial" w:hAnsi="Arial" w:cs="Arial"/>
          <w:bCs/>
          <w:sz w:val="22"/>
          <w:szCs w:val="22"/>
        </w:rPr>
        <w:t>;</w:t>
      </w:r>
    </w:p>
    <w:p w14:paraId="3691B490" w14:textId="77777777" w:rsidR="00454015" w:rsidRDefault="00454015" w:rsidP="002C1DC9">
      <w:pPr>
        <w:pStyle w:val="ListParagraph"/>
        <w:numPr>
          <w:ilvl w:val="2"/>
          <w:numId w:val="2"/>
        </w:numPr>
        <w:tabs>
          <w:tab w:val="left" w:pos="567"/>
          <w:tab w:val="left" w:pos="1134"/>
        </w:tabs>
        <w:ind w:left="0" w:firstLine="567"/>
        <w:rPr>
          <w:rFonts w:ascii="Arial" w:hAnsi="Arial" w:cs="Arial"/>
          <w:bCs/>
          <w:sz w:val="22"/>
          <w:szCs w:val="22"/>
        </w:rPr>
      </w:pPr>
      <w:r>
        <w:rPr>
          <w:rFonts w:ascii="Arial" w:hAnsi="Arial" w:cs="Arial"/>
          <w:bCs/>
          <w:sz w:val="22"/>
          <w:szCs w:val="22"/>
        </w:rPr>
        <w:t>Draudimo liudijimas;</w:t>
      </w:r>
    </w:p>
    <w:p w14:paraId="6BE5FEC6" w14:textId="458BCCB1" w:rsidR="002C1DC9" w:rsidRPr="00B52026" w:rsidRDefault="00454015" w:rsidP="002C1DC9">
      <w:pPr>
        <w:pStyle w:val="ListParagraph"/>
        <w:numPr>
          <w:ilvl w:val="2"/>
          <w:numId w:val="2"/>
        </w:numPr>
        <w:tabs>
          <w:tab w:val="left" w:pos="567"/>
          <w:tab w:val="left" w:pos="1134"/>
        </w:tabs>
        <w:ind w:left="0" w:firstLine="567"/>
        <w:rPr>
          <w:rFonts w:ascii="Arial" w:hAnsi="Arial" w:cs="Arial"/>
          <w:bCs/>
          <w:sz w:val="22"/>
          <w:szCs w:val="22"/>
        </w:rPr>
      </w:pPr>
      <w:r>
        <w:rPr>
          <w:rFonts w:ascii="Arial" w:hAnsi="Arial" w:cs="Arial"/>
          <w:bCs/>
          <w:sz w:val="22"/>
          <w:szCs w:val="22"/>
        </w:rPr>
        <w:t>Draudimo taisyklės</w:t>
      </w:r>
      <w:r w:rsidR="002C1DC9" w:rsidRPr="00B52026">
        <w:rPr>
          <w:rFonts w:ascii="Arial" w:hAnsi="Arial" w:cs="Arial"/>
          <w:bCs/>
          <w:sz w:val="22"/>
          <w:szCs w:val="22"/>
        </w:rPr>
        <w:t>.</w:t>
      </w:r>
    </w:p>
    <w:p w14:paraId="716BE1CC" w14:textId="675880E4" w:rsidR="002C1DC9" w:rsidRPr="00B52026" w:rsidRDefault="002C1DC9" w:rsidP="002C1DC9">
      <w:pPr>
        <w:pStyle w:val="ListParagraph"/>
        <w:numPr>
          <w:ilvl w:val="1"/>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 xml:space="preserve">Jeigu Sutartyje nenurodyta kitaip, Sutartyje vartojamos sąvokos atitinka Pirkimo dokumentuose </w:t>
      </w:r>
      <w:r w:rsidR="00454015" w:rsidRPr="00454015">
        <w:rPr>
          <w:rFonts w:ascii="Arial" w:hAnsi="Arial" w:cs="Arial"/>
          <w:bCs/>
          <w:sz w:val="22"/>
          <w:szCs w:val="22"/>
        </w:rPr>
        <w:t>Lietuvos Respublikos viešųjų pirkimų įstatyme ir Lietuvos Respublikos draudimo įstatyme (toliau – ir Draudimo įstatymas) vartojamas sąvokas</w:t>
      </w:r>
      <w:r w:rsidRPr="00B52026">
        <w:rPr>
          <w:rFonts w:ascii="Arial" w:hAnsi="Arial" w:cs="Arial"/>
          <w:bCs/>
          <w:sz w:val="22"/>
          <w:szCs w:val="22"/>
        </w:rPr>
        <w:t>. Sutarties skyrių pavadinimai naudojami tik nuorodų tikslu ir negali būti naudojami aiškinant Sutartį.</w:t>
      </w:r>
    </w:p>
    <w:p w14:paraId="52C2304A" w14:textId="77777777" w:rsidR="002C1DC9" w:rsidRPr="00B52026" w:rsidRDefault="002C1DC9" w:rsidP="002C1DC9">
      <w:pPr>
        <w:pStyle w:val="ListParagraph"/>
        <w:numPr>
          <w:ilvl w:val="1"/>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7EC37759" w14:textId="77777777" w:rsidR="002C1DC9" w:rsidRPr="00B52026" w:rsidRDefault="002C1DC9" w:rsidP="002C1DC9">
      <w:pPr>
        <w:pStyle w:val="ListParagraph"/>
        <w:numPr>
          <w:ilvl w:val="1"/>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Jeigu Sutartyje nurodyta reikšmė skaičiais ir žodžiais skiriasi, vadovaujamasi žodžiu nurodyta reikšme.</w:t>
      </w:r>
    </w:p>
    <w:p w14:paraId="2BC683D3" w14:textId="77777777" w:rsidR="002C1DC9" w:rsidRPr="00B52026" w:rsidRDefault="002C1DC9" w:rsidP="002C1DC9">
      <w:pPr>
        <w:pStyle w:val="ListParagraph"/>
        <w:numPr>
          <w:ilvl w:val="1"/>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Jeigu Sutartyje nenurodyta kitaip, trukmė ir terminai skaičiuojami kalendorinėmis dienomis.</w:t>
      </w:r>
    </w:p>
    <w:p w14:paraId="79BBFE1B" w14:textId="77777777" w:rsidR="002C1DC9" w:rsidRPr="00B52026" w:rsidRDefault="002C1DC9" w:rsidP="002C1DC9">
      <w:pPr>
        <w:pStyle w:val="ListParagraph"/>
        <w:numPr>
          <w:ilvl w:val="1"/>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Jei pateikiamos nuorodos į teisės aktus, turi būti taikomos aktualios teisės aktų redakcijos, jeigu nenurodyta kitaip.</w:t>
      </w:r>
    </w:p>
    <w:p w14:paraId="3C104473" w14:textId="77777777" w:rsidR="002C1DC9" w:rsidRPr="00B52026" w:rsidRDefault="002C1DC9" w:rsidP="002C1DC9">
      <w:pPr>
        <w:pStyle w:val="ListParagraph"/>
        <w:tabs>
          <w:tab w:val="left" w:pos="567"/>
          <w:tab w:val="left" w:pos="1134"/>
        </w:tabs>
        <w:ind w:left="567"/>
        <w:rPr>
          <w:rFonts w:ascii="Arial" w:hAnsi="Arial" w:cs="Arial"/>
          <w:bCs/>
          <w:sz w:val="22"/>
          <w:szCs w:val="22"/>
        </w:rPr>
      </w:pPr>
    </w:p>
    <w:p w14:paraId="571EC652" w14:textId="77777777" w:rsidR="002C1DC9" w:rsidRPr="00B52026" w:rsidRDefault="002C1DC9" w:rsidP="002C1DC9">
      <w:pPr>
        <w:pStyle w:val="ListParagraph"/>
        <w:numPr>
          <w:ilvl w:val="0"/>
          <w:numId w:val="1"/>
        </w:numPr>
        <w:tabs>
          <w:tab w:val="left" w:pos="1134"/>
          <w:tab w:val="left" w:pos="3828"/>
        </w:tabs>
        <w:jc w:val="center"/>
        <w:rPr>
          <w:rFonts w:ascii="Arial" w:hAnsi="Arial" w:cs="Arial"/>
          <w:b/>
          <w:bCs/>
          <w:caps/>
          <w:color w:val="000000"/>
          <w:sz w:val="22"/>
          <w:szCs w:val="22"/>
        </w:rPr>
      </w:pPr>
      <w:r w:rsidRPr="00B52026">
        <w:rPr>
          <w:rFonts w:ascii="Arial" w:hAnsi="Arial" w:cs="Arial"/>
          <w:b/>
          <w:bCs/>
          <w:caps/>
          <w:color w:val="000000"/>
          <w:sz w:val="22"/>
          <w:szCs w:val="22"/>
        </w:rPr>
        <w:t>SUTARTIES OBJEKTAS</w:t>
      </w:r>
    </w:p>
    <w:p w14:paraId="52AB09C3" w14:textId="77777777" w:rsidR="002C1DC9" w:rsidRPr="00B52026" w:rsidRDefault="002C1DC9" w:rsidP="002C1DC9">
      <w:pPr>
        <w:pStyle w:val="ListParagraph"/>
        <w:tabs>
          <w:tab w:val="left" w:pos="1134"/>
          <w:tab w:val="left" w:pos="4111"/>
        </w:tabs>
        <w:ind w:left="0"/>
        <w:rPr>
          <w:rFonts w:ascii="Arial" w:hAnsi="Arial" w:cs="Arial"/>
          <w:b/>
          <w:bCs/>
          <w:caps/>
          <w:color w:val="000000"/>
          <w:sz w:val="22"/>
          <w:szCs w:val="22"/>
        </w:rPr>
      </w:pPr>
    </w:p>
    <w:p w14:paraId="06A24CBE" w14:textId="03ED0562" w:rsidR="002C1DC9" w:rsidRPr="00BB349C" w:rsidRDefault="002C1DC9" w:rsidP="002C1DC9">
      <w:pPr>
        <w:pStyle w:val="ListParagraph"/>
        <w:numPr>
          <w:ilvl w:val="1"/>
          <w:numId w:val="1"/>
        </w:numPr>
        <w:tabs>
          <w:tab w:val="left" w:pos="1134"/>
        </w:tabs>
        <w:ind w:left="0" w:right="-1" w:firstLine="567"/>
        <w:rPr>
          <w:rFonts w:ascii="Arial" w:hAnsi="Arial" w:cs="Arial"/>
          <w:b/>
          <w:sz w:val="22"/>
          <w:szCs w:val="22"/>
        </w:rPr>
      </w:pPr>
      <w:bookmarkStart w:id="1" w:name="_Ref148706271"/>
      <w:r w:rsidRPr="00B52026">
        <w:rPr>
          <w:rFonts w:ascii="Arial" w:hAnsi="Arial" w:cs="Arial"/>
          <w:color w:val="000000"/>
          <w:sz w:val="22"/>
          <w:szCs w:val="22"/>
        </w:rPr>
        <w:t xml:space="preserve">Vadovaujantis šioje Sutartyje nustatytomis sąlygomis ir tvarka, </w:t>
      </w:r>
      <w:r w:rsidR="00BB349C">
        <w:rPr>
          <w:rFonts w:ascii="Arial" w:hAnsi="Arial" w:cs="Arial"/>
          <w:color w:val="000000"/>
          <w:sz w:val="22"/>
          <w:szCs w:val="22"/>
        </w:rPr>
        <w:t>Draudikas</w:t>
      </w:r>
      <w:r w:rsidRPr="00B52026">
        <w:rPr>
          <w:rFonts w:ascii="Arial" w:hAnsi="Arial" w:cs="Arial"/>
          <w:color w:val="000000"/>
          <w:sz w:val="22"/>
          <w:szCs w:val="22"/>
        </w:rPr>
        <w:t xml:space="preserve"> įsipareigoja suteikti </w:t>
      </w:r>
      <w:r w:rsidR="00454015">
        <w:rPr>
          <w:rFonts w:ascii="Arial" w:hAnsi="Arial" w:cs="Arial"/>
          <w:b/>
          <w:bCs/>
          <w:sz w:val="22"/>
          <w:szCs w:val="22"/>
        </w:rPr>
        <w:t>a</w:t>
      </w:r>
      <w:r w:rsidRPr="002C1DC9">
        <w:rPr>
          <w:rFonts w:ascii="Arial" w:hAnsi="Arial" w:cs="Arial"/>
          <w:b/>
          <w:bCs/>
          <w:sz w:val="22"/>
          <w:szCs w:val="22"/>
        </w:rPr>
        <w:t>utomobilių su laboratorine ir kita spec. įranga draudimo (KASKO) paslaugas</w:t>
      </w:r>
      <w:r w:rsidRPr="002C1DC9">
        <w:rPr>
          <w:rFonts w:ascii="Arial" w:hAnsi="Arial" w:cs="Arial"/>
          <w:bCs/>
          <w:sz w:val="22"/>
          <w:szCs w:val="22"/>
        </w:rPr>
        <w:t xml:space="preserve"> </w:t>
      </w:r>
      <w:r w:rsidRPr="00B52026">
        <w:rPr>
          <w:rFonts w:ascii="Arial" w:hAnsi="Arial" w:cs="Arial"/>
          <w:bCs/>
          <w:sz w:val="22"/>
          <w:szCs w:val="22"/>
        </w:rPr>
        <w:t>(toliau – Paslaugos</w:t>
      </w:r>
      <w:r w:rsidRPr="00BB349C">
        <w:rPr>
          <w:rFonts w:ascii="Arial" w:hAnsi="Arial" w:cs="Arial"/>
          <w:bCs/>
          <w:sz w:val="22"/>
          <w:szCs w:val="22"/>
        </w:rPr>
        <w:t>)</w:t>
      </w:r>
      <w:bookmarkEnd w:id="1"/>
      <w:r w:rsidR="00BB349C" w:rsidRPr="00BB349C">
        <w:rPr>
          <w:rFonts w:ascii="Arial" w:hAnsi="Arial" w:cs="Arial"/>
          <w:bCs/>
          <w:sz w:val="22"/>
          <w:szCs w:val="22"/>
        </w:rPr>
        <w:t>, o Draudėjas įsipareigoja už jas sumokėti Draudikui Sutartyje numatytomis sąlygomis ir terminais.</w:t>
      </w:r>
    </w:p>
    <w:p w14:paraId="1B9C8E20" w14:textId="77777777" w:rsidR="00BB349C" w:rsidRPr="00BB349C" w:rsidRDefault="002C1DC9" w:rsidP="00BB349C">
      <w:pPr>
        <w:pStyle w:val="ListParagraph"/>
        <w:numPr>
          <w:ilvl w:val="1"/>
          <w:numId w:val="5"/>
        </w:numPr>
        <w:tabs>
          <w:tab w:val="left" w:pos="993"/>
        </w:tabs>
        <w:ind w:left="0" w:firstLine="567"/>
        <w:rPr>
          <w:rFonts w:ascii="Arial" w:hAnsi="Arial" w:cs="Arial"/>
          <w:sz w:val="22"/>
          <w:szCs w:val="22"/>
        </w:rPr>
      </w:pPr>
      <w:bookmarkStart w:id="2" w:name="_Hlk63237426"/>
      <w:r w:rsidRPr="00BB349C">
        <w:rPr>
          <w:rFonts w:ascii="Arial" w:hAnsi="Arial" w:cs="Arial"/>
          <w:color w:val="000000"/>
          <w:sz w:val="22"/>
          <w:szCs w:val="22"/>
        </w:rPr>
        <w:t>Išsamus Paslaugų aprašymas aptariamas techninėje specifikacijoje (toliau – Techninė specifikacija)</w:t>
      </w:r>
      <w:bookmarkEnd w:id="2"/>
      <w:r w:rsidRPr="00BB349C">
        <w:rPr>
          <w:rFonts w:ascii="Arial" w:hAnsi="Arial" w:cs="Arial"/>
          <w:color w:val="000000"/>
          <w:sz w:val="22"/>
          <w:szCs w:val="22"/>
        </w:rPr>
        <w:t>.</w:t>
      </w:r>
    </w:p>
    <w:p w14:paraId="58779225" w14:textId="08F434DC" w:rsidR="00BB349C" w:rsidRPr="00BB349C" w:rsidRDefault="00BB349C" w:rsidP="00BB349C">
      <w:pPr>
        <w:pStyle w:val="ListParagraph"/>
        <w:numPr>
          <w:ilvl w:val="1"/>
          <w:numId w:val="5"/>
        </w:numPr>
        <w:tabs>
          <w:tab w:val="left" w:pos="993"/>
        </w:tabs>
        <w:ind w:left="0" w:firstLine="567"/>
        <w:rPr>
          <w:rFonts w:ascii="Arial" w:hAnsi="Arial" w:cs="Arial"/>
          <w:sz w:val="22"/>
          <w:szCs w:val="22"/>
        </w:rPr>
      </w:pPr>
      <w:r w:rsidRPr="00BB349C">
        <w:rPr>
          <w:rFonts w:ascii="Arial" w:hAnsi="Arial" w:cs="Arial"/>
          <w:sz w:val="22"/>
          <w:szCs w:val="22"/>
        </w:rPr>
        <w:t>Sutartyje, Lietuvos Respublikos viešųjų pirkimų įstatyme, Draudimo įstatyme  nereglamentuoti atvejai nurodomi Draudiko standartinėse draudimo taisyklėse, tiek kiek jos neprieštarauja Sutartyje ir Techninėje specifikacijoje nurodytoms sąlygoms.</w:t>
      </w:r>
    </w:p>
    <w:p w14:paraId="2AD5AEC5" w14:textId="7E2E8A53" w:rsidR="00BB349C" w:rsidRDefault="00BB349C" w:rsidP="00BB349C">
      <w:pPr>
        <w:pStyle w:val="ListParagraph"/>
        <w:tabs>
          <w:tab w:val="left" w:pos="1134"/>
        </w:tabs>
        <w:ind w:left="567" w:right="-1"/>
        <w:rPr>
          <w:rFonts w:ascii="Arial" w:hAnsi="Arial" w:cs="Arial"/>
          <w:color w:val="000000"/>
          <w:sz w:val="22"/>
          <w:szCs w:val="22"/>
        </w:rPr>
      </w:pPr>
    </w:p>
    <w:p w14:paraId="35FCC0C0" w14:textId="255350C6" w:rsidR="002C1DC9" w:rsidRPr="00BB349C" w:rsidRDefault="002C1DC9" w:rsidP="002C1DC9">
      <w:pPr>
        <w:pStyle w:val="ListParagraph"/>
        <w:numPr>
          <w:ilvl w:val="0"/>
          <w:numId w:val="1"/>
        </w:numPr>
        <w:tabs>
          <w:tab w:val="left" w:pos="1134"/>
          <w:tab w:val="left" w:pos="4111"/>
        </w:tabs>
        <w:ind w:right="-1"/>
        <w:jc w:val="center"/>
        <w:rPr>
          <w:rFonts w:ascii="Arial" w:hAnsi="Arial" w:cs="Arial"/>
          <w:b/>
          <w:bCs/>
          <w:caps/>
          <w:color w:val="000000"/>
          <w:sz w:val="22"/>
          <w:szCs w:val="22"/>
        </w:rPr>
      </w:pPr>
      <w:r w:rsidRPr="00BB349C">
        <w:rPr>
          <w:rFonts w:ascii="Arial" w:hAnsi="Arial" w:cs="Arial"/>
          <w:b/>
          <w:bCs/>
          <w:caps/>
          <w:color w:val="000000"/>
          <w:sz w:val="22"/>
          <w:szCs w:val="22"/>
        </w:rPr>
        <w:br w:type="page"/>
      </w:r>
      <w:r w:rsidRPr="00BB349C">
        <w:rPr>
          <w:rFonts w:ascii="Arial" w:hAnsi="Arial" w:cs="Arial"/>
          <w:b/>
          <w:bCs/>
          <w:caps/>
          <w:color w:val="000000"/>
          <w:sz w:val="22"/>
          <w:szCs w:val="22"/>
        </w:rPr>
        <w:lastRenderedPageBreak/>
        <w:t>SUTARTIES KAINA IR PASLAUGŲ TEIKIMO TERMINAI</w:t>
      </w:r>
    </w:p>
    <w:p w14:paraId="3C7B61B0" w14:textId="77777777" w:rsidR="002C1DC9" w:rsidRPr="00B52026" w:rsidRDefault="002C1DC9" w:rsidP="002C1DC9">
      <w:pPr>
        <w:pStyle w:val="ListParagraph"/>
        <w:tabs>
          <w:tab w:val="left" w:pos="1134"/>
          <w:tab w:val="left" w:pos="4111"/>
        </w:tabs>
        <w:ind w:left="0"/>
        <w:rPr>
          <w:rFonts w:ascii="Arial" w:hAnsi="Arial" w:cs="Arial"/>
          <w:b/>
          <w:bCs/>
          <w:caps/>
          <w:color w:val="000000"/>
          <w:sz w:val="22"/>
          <w:szCs w:val="22"/>
        </w:rPr>
      </w:pPr>
    </w:p>
    <w:p w14:paraId="645F71E7" w14:textId="77777777" w:rsidR="002C1DC9" w:rsidRPr="00B52026" w:rsidRDefault="002C1DC9" w:rsidP="002C1DC9">
      <w:pPr>
        <w:pStyle w:val="ListParagraph"/>
        <w:numPr>
          <w:ilvl w:val="1"/>
          <w:numId w:val="1"/>
        </w:numPr>
        <w:shd w:val="clear" w:color="auto" w:fill="FFFFFF" w:themeFill="background1"/>
        <w:tabs>
          <w:tab w:val="left" w:pos="567"/>
          <w:tab w:val="left" w:pos="1134"/>
        </w:tabs>
        <w:ind w:left="0" w:firstLine="567"/>
        <w:rPr>
          <w:rFonts w:ascii="Arial" w:hAnsi="Arial" w:cs="Arial"/>
          <w:sz w:val="22"/>
          <w:szCs w:val="22"/>
        </w:rPr>
      </w:pPr>
      <w:r w:rsidRPr="00B52026">
        <w:rPr>
          <w:rFonts w:ascii="Arial" w:hAnsi="Arial" w:cs="Arial"/>
          <w:sz w:val="22"/>
          <w:szCs w:val="22"/>
        </w:rPr>
        <w:t xml:space="preserve">Sutartyje yra parinkti šis sutarties kainos apskaičiavimo būdas: </w:t>
      </w:r>
      <w:r w:rsidRPr="00B52026">
        <w:rPr>
          <w:rFonts w:ascii="Arial" w:hAnsi="Arial" w:cs="Arial"/>
          <w:b/>
          <w:bCs/>
          <w:sz w:val="22"/>
          <w:szCs w:val="22"/>
        </w:rPr>
        <w:t>fiksuotos kainos.</w:t>
      </w:r>
    </w:p>
    <w:p w14:paraId="2111D73B" w14:textId="3DB7CA55" w:rsidR="002C1DC9" w:rsidRPr="00947393" w:rsidRDefault="002C1DC9" w:rsidP="002C1DC9">
      <w:pPr>
        <w:pStyle w:val="ListParagraph"/>
        <w:numPr>
          <w:ilvl w:val="2"/>
          <w:numId w:val="1"/>
        </w:numPr>
        <w:tabs>
          <w:tab w:val="left" w:pos="567"/>
          <w:tab w:val="left" w:pos="1134"/>
        </w:tabs>
        <w:ind w:left="0" w:firstLine="567"/>
        <w:rPr>
          <w:rFonts w:ascii="Arial" w:hAnsi="Arial" w:cs="Arial"/>
          <w:sz w:val="22"/>
          <w:szCs w:val="22"/>
        </w:rPr>
      </w:pPr>
      <w:r w:rsidRPr="00947393">
        <w:rPr>
          <w:rFonts w:ascii="Arial" w:hAnsi="Arial" w:cs="Arial"/>
          <w:sz w:val="22"/>
          <w:szCs w:val="22"/>
        </w:rPr>
        <w:t xml:space="preserve">Pradinės Sutarties vertė taip, kaip apibrėžta </w:t>
      </w:r>
      <w:bookmarkStart w:id="3" w:name="_Hlk496520671"/>
      <w:r w:rsidRPr="00947393">
        <w:rPr>
          <w:rFonts w:ascii="Arial" w:hAnsi="Arial" w:cs="Arial"/>
          <w:sz w:val="22"/>
          <w:szCs w:val="22"/>
        </w:rPr>
        <w:t>Kainodaros taisyklių nustatymo metodik</w:t>
      </w:r>
      <w:bookmarkEnd w:id="3"/>
      <w:r w:rsidRPr="00947393">
        <w:rPr>
          <w:rFonts w:ascii="Arial" w:hAnsi="Arial" w:cs="Arial"/>
          <w:sz w:val="22"/>
          <w:szCs w:val="22"/>
        </w:rPr>
        <w:t>os, patvirtintos Viešųjų pirkimų tarnybos</w:t>
      </w:r>
      <w:r w:rsidRPr="00947393">
        <w:rPr>
          <w:rFonts w:ascii="Arial" w:hAnsi="Arial" w:cs="Arial"/>
          <w:bCs/>
          <w:sz w:val="22"/>
          <w:szCs w:val="22"/>
        </w:rPr>
        <w:t xml:space="preserve"> prie Lietuvos Respublikos Vyriausybės</w:t>
      </w:r>
      <w:r w:rsidRPr="00947393">
        <w:rPr>
          <w:rFonts w:ascii="Arial" w:hAnsi="Arial" w:cs="Arial"/>
          <w:sz w:val="22"/>
          <w:szCs w:val="22"/>
        </w:rPr>
        <w:t xml:space="preserve"> direktoriaus 2017 m. birželio 28 d. įsakymu Nr. 1S-95 „Dėl Kainodaros taisyklių nustatymo metodikos patvirtinimo“</w:t>
      </w:r>
      <w:r w:rsidRPr="00B52026">
        <w:rPr>
          <w:rStyle w:val="FootnoteReference"/>
          <w:rFonts w:ascii="Arial" w:eastAsiaTheme="majorEastAsia" w:hAnsi="Arial" w:cs="Arial"/>
          <w:sz w:val="22"/>
          <w:szCs w:val="22"/>
        </w:rPr>
        <w:footnoteReference w:id="1"/>
      </w:r>
      <w:r w:rsidRPr="00947393">
        <w:rPr>
          <w:rFonts w:ascii="Arial" w:hAnsi="Arial" w:cs="Arial"/>
          <w:sz w:val="22"/>
          <w:szCs w:val="22"/>
        </w:rPr>
        <w:t>,  2.11. papunktyje) yra</w:t>
      </w:r>
      <w:r w:rsidR="00947393">
        <w:rPr>
          <w:rFonts w:ascii="Arial" w:hAnsi="Arial" w:cs="Arial"/>
          <w:sz w:val="22"/>
          <w:szCs w:val="22"/>
        </w:rPr>
        <w:t xml:space="preserve"> </w:t>
      </w:r>
      <w:r w:rsidRPr="00947393">
        <w:rPr>
          <w:rFonts w:ascii="Arial" w:eastAsia="Calibri" w:hAnsi="Arial" w:cs="Arial"/>
          <w:bCs/>
          <w:color w:val="FF0000"/>
          <w:sz w:val="22"/>
          <w:szCs w:val="22"/>
        </w:rPr>
        <w:t>įrašyti</w:t>
      </w:r>
      <w:r w:rsidR="00947393">
        <w:rPr>
          <w:rFonts w:ascii="Arial" w:eastAsia="Calibri" w:hAnsi="Arial" w:cs="Arial"/>
          <w:bCs/>
          <w:color w:val="FF0000"/>
          <w:sz w:val="22"/>
          <w:szCs w:val="22"/>
        </w:rPr>
        <w:t xml:space="preserve"> sumą skaičiais Eur</w:t>
      </w:r>
      <w:r w:rsidRPr="00947393">
        <w:rPr>
          <w:rFonts w:ascii="Arial" w:eastAsia="Calibri" w:hAnsi="Arial" w:cs="Arial"/>
          <w:bCs/>
          <w:color w:val="FF0000"/>
          <w:sz w:val="22"/>
          <w:szCs w:val="22"/>
        </w:rPr>
        <w:t xml:space="preserve"> (</w:t>
      </w:r>
      <w:r w:rsidR="00947393">
        <w:rPr>
          <w:rFonts w:ascii="Arial" w:eastAsia="Calibri" w:hAnsi="Arial" w:cs="Arial"/>
          <w:bCs/>
          <w:color w:val="FF0000"/>
          <w:sz w:val="22"/>
          <w:szCs w:val="22"/>
        </w:rPr>
        <w:t xml:space="preserve">įrašyti sumą </w:t>
      </w:r>
      <w:r w:rsidRPr="00947393">
        <w:rPr>
          <w:rFonts w:ascii="Arial" w:hAnsi="Arial" w:cs="Arial"/>
          <w:color w:val="FF0000"/>
          <w:sz w:val="22"/>
          <w:szCs w:val="22"/>
        </w:rPr>
        <w:t xml:space="preserve">žodžiais) </w:t>
      </w:r>
      <w:r w:rsidRPr="00947393">
        <w:rPr>
          <w:rFonts w:ascii="Arial" w:hAnsi="Arial" w:cs="Arial"/>
          <w:sz w:val="22"/>
          <w:szCs w:val="22"/>
        </w:rPr>
        <w:t>eur</w:t>
      </w:r>
      <w:r w:rsidR="00947393">
        <w:rPr>
          <w:rFonts w:ascii="Arial" w:hAnsi="Arial" w:cs="Arial"/>
          <w:sz w:val="22"/>
          <w:szCs w:val="22"/>
        </w:rPr>
        <w:t>ų. Paslaugos neapmokestinamos PVM.</w:t>
      </w:r>
    </w:p>
    <w:p w14:paraId="241D44AE" w14:textId="49C1CB21" w:rsidR="00947393" w:rsidRPr="00947393" w:rsidRDefault="00947393" w:rsidP="002C1DC9">
      <w:pPr>
        <w:pStyle w:val="ListParagraph"/>
        <w:numPr>
          <w:ilvl w:val="1"/>
          <w:numId w:val="1"/>
        </w:numPr>
        <w:tabs>
          <w:tab w:val="left" w:pos="1134"/>
        </w:tabs>
        <w:ind w:left="0" w:firstLine="567"/>
        <w:rPr>
          <w:rFonts w:ascii="Arial" w:hAnsi="Arial" w:cs="Arial"/>
          <w:color w:val="000000"/>
          <w:sz w:val="22"/>
          <w:szCs w:val="22"/>
        </w:rPr>
      </w:pPr>
      <w:r>
        <w:rPr>
          <w:rFonts w:ascii="Arial" w:hAnsi="Arial" w:cs="Arial"/>
          <w:color w:val="000000"/>
          <w:sz w:val="22"/>
          <w:szCs w:val="22"/>
        </w:rPr>
        <w:t>Sutarties kaina bus lygi pradinės Sutarties vertei.</w:t>
      </w:r>
      <w:r w:rsidR="00454015">
        <w:rPr>
          <w:rFonts w:ascii="Arial" w:hAnsi="Arial" w:cs="Arial"/>
          <w:color w:val="000000"/>
          <w:sz w:val="22"/>
          <w:szCs w:val="22"/>
        </w:rPr>
        <w:t xml:space="preserve"> </w:t>
      </w:r>
      <w:r w:rsidR="00454015" w:rsidRPr="00814F37">
        <w:rPr>
          <w:rFonts w:ascii="Arial" w:hAnsi="Arial" w:cs="Arial"/>
          <w:sz w:val="22"/>
        </w:rPr>
        <w:t>Sutarties kaina negali būti keičiama per visą Sutarties vykdymo laikotarpį</w:t>
      </w:r>
      <w:r w:rsidR="00454015">
        <w:rPr>
          <w:rFonts w:ascii="Arial" w:hAnsi="Arial" w:cs="Arial"/>
          <w:sz w:val="22"/>
        </w:rPr>
        <w:t>, kadangi Sutarties kaina, kuri yra lygi metinei draudimo įmokai, bus mokama visa iš karto (vienu pavedimu) iki visų Paslaugų suteikimo</w:t>
      </w:r>
      <w:r w:rsidR="00454015" w:rsidRPr="00814F37">
        <w:rPr>
          <w:rFonts w:ascii="Arial" w:hAnsi="Arial" w:cs="Arial"/>
          <w:sz w:val="22"/>
        </w:rPr>
        <w:t>.</w:t>
      </w:r>
    </w:p>
    <w:p w14:paraId="5CC03EBB" w14:textId="51BA2BAF" w:rsidR="002C1DC9" w:rsidRPr="00B52026" w:rsidRDefault="002C1DC9" w:rsidP="00BB349C">
      <w:pPr>
        <w:pStyle w:val="ListParagraph"/>
        <w:numPr>
          <w:ilvl w:val="1"/>
          <w:numId w:val="1"/>
        </w:numPr>
        <w:tabs>
          <w:tab w:val="left" w:pos="1134"/>
        </w:tabs>
        <w:ind w:left="0" w:firstLine="567"/>
        <w:rPr>
          <w:rFonts w:ascii="Arial" w:hAnsi="Arial" w:cs="Arial"/>
          <w:color w:val="000000"/>
          <w:sz w:val="22"/>
          <w:szCs w:val="22"/>
        </w:rPr>
      </w:pPr>
      <w:r w:rsidRPr="00B52026">
        <w:rPr>
          <w:rFonts w:ascii="Arial" w:hAnsi="Arial" w:cs="Arial"/>
          <w:sz w:val="22"/>
          <w:szCs w:val="22"/>
        </w:rPr>
        <w:t xml:space="preserve">Į Paslaugų kainą įskaičiuoti visi </w:t>
      </w:r>
      <w:r w:rsidR="00E770AA">
        <w:rPr>
          <w:rFonts w:ascii="Arial" w:hAnsi="Arial" w:cs="Arial"/>
          <w:sz w:val="22"/>
          <w:szCs w:val="22"/>
        </w:rPr>
        <w:t>Draudiko</w:t>
      </w:r>
      <w:r w:rsidRPr="00B52026">
        <w:rPr>
          <w:rFonts w:ascii="Arial" w:hAnsi="Arial" w:cs="Arial"/>
          <w:sz w:val="22"/>
          <w:szCs w:val="22"/>
        </w:rPr>
        <w:t xml:space="preserve"> mokami mokesčiai </w:t>
      </w:r>
      <w:r w:rsidRPr="00B52026">
        <w:rPr>
          <w:rFonts w:ascii="Arial" w:hAnsi="Arial" w:cs="Arial"/>
          <w:color w:val="000000"/>
          <w:sz w:val="22"/>
          <w:szCs w:val="22"/>
        </w:rPr>
        <w:t>ir išlaidos, susijusios su Paslaugų teikimu.</w:t>
      </w:r>
    </w:p>
    <w:p w14:paraId="280C074D" w14:textId="7C903C23" w:rsidR="00947393" w:rsidRDefault="002C1DC9" w:rsidP="00947393">
      <w:pPr>
        <w:pStyle w:val="ListParagraph"/>
        <w:numPr>
          <w:ilvl w:val="1"/>
          <w:numId w:val="1"/>
        </w:numPr>
        <w:tabs>
          <w:tab w:val="left" w:pos="567"/>
          <w:tab w:val="left" w:pos="1134"/>
        </w:tabs>
        <w:suppressAutoHyphens/>
        <w:ind w:left="0" w:firstLine="567"/>
        <w:rPr>
          <w:rFonts w:ascii="Arial" w:hAnsi="Arial" w:cs="Arial"/>
          <w:b/>
          <w:bCs/>
          <w:color w:val="FF0000"/>
          <w:sz w:val="22"/>
          <w:szCs w:val="22"/>
        </w:rPr>
      </w:pPr>
      <w:r w:rsidRPr="00B52026">
        <w:rPr>
          <w:rFonts w:ascii="Arial" w:hAnsi="Arial" w:cs="Arial"/>
          <w:sz w:val="22"/>
          <w:szCs w:val="22"/>
        </w:rPr>
        <w:t xml:space="preserve">Paslaugų teikimo terminas: </w:t>
      </w:r>
      <w:r w:rsidRPr="00B52026">
        <w:rPr>
          <w:rFonts w:ascii="Arial" w:hAnsi="Arial" w:cs="Arial"/>
          <w:b/>
          <w:bCs/>
          <w:color w:val="FF0000"/>
          <w:sz w:val="22"/>
          <w:szCs w:val="22"/>
        </w:rPr>
        <w:t xml:space="preserve">12 (dvylika) mėnesių nuo Sutarties </w:t>
      </w:r>
      <w:r w:rsidR="00454015">
        <w:rPr>
          <w:rFonts w:ascii="Arial" w:hAnsi="Arial" w:cs="Arial"/>
          <w:b/>
          <w:bCs/>
          <w:color w:val="FF0000"/>
          <w:sz w:val="22"/>
          <w:szCs w:val="22"/>
        </w:rPr>
        <w:t>įsigaliojimo</w:t>
      </w:r>
      <w:r w:rsidR="00454015" w:rsidRPr="00B52026">
        <w:rPr>
          <w:rFonts w:ascii="Arial" w:hAnsi="Arial" w:cs="Arial"/>
          <w:b/>
          <w:bCs/>
          <w:color w:val="FF0000"/>
          <w:sz w:val="22"/>
          <w:szCs w:val="22"/>
        </w:rPr>
        <w:t xml:space="preserve"> </w:t>
      </w:r>
      <w:r w:rsidRPr="00B52026">
        <w:rPr>
          <w:rFonts w:ascii="Arial" w:hAnsi="Arial" w:cs="Arial"/>
          <w:b/>
          <w:bCs/>
          <w:color w:val="FF0000"/>
          <w:sz w:val="22"/>
          <w:szCs w:val="22"/>
        </w:rPr>
        <w:t>dienos.</w:t>
      </w:r>
    </w:p>
    <w:p w14:paraId="67A95D96" w14:textId="7FFDC614" w:rsidR="00947393" w:rsidRPr="00947393" w:rsidRDefault="00947393" w:rsidP="00947393">
      <w:pPr>
        <w:pStyle w:val="ListParagraph"/>
        <w:numPr>
          <w:ilvl w:val="1"/>
          <w:numId w:val="1"/>
        </w:numPr>
        <w:tabs>
          <w:tab w:val="left" w:pos="567"/>
          <w:tab w:val="left" w:pos="1134"/>
        </w:tabs>
        <w:suppressAutoHyphens/>
        <w:ind w:left="0" w:firstLine="567"/>
        <w:rPr>
          <w:rFonts w:ascii="Arial" w:hAnsi="Arial" w:cs="Arial"/>
          <w:b/>
          <w:bCs/>
          <w:color w:val="FF0000"/>
          <w:sz w:val="22"/>
          <w:szCs w:val="22"/>
        </w:rPr>
      </w:pPr>
      <w:r w:rsidRPr="00947393">
        <w:rPr>
          <w:rFonts w:ascii="Arial" w:hAnsi="Arial" w:cs="Arial"/>
          <w:sz w:val="22"/>
          <w:szCs w:val="22"/>
        </w:rPr>
        <w:t>Sutarties sudarymą patvirtinantį draudimo liudijimą Draudikas pateikia Draudėjo atsakingam asmeniui, nurodytam Sutarties 12.</w:t>
      </w:r>
      <w:r w:rsidR="00747DA5">
        <w:rPr>
          <w:rFonts w:ascii="Arial" w:hAnsi="Arial" w:cs="Arial"/>
          <w:sz w:val="22"/>
          <w:szCs w:val="22"/>
        </w:rPr>
        <w:t>3.</w:t>
      </w:r>
      <w:r w:rsidR="00747DA5" w:rsidRPr="00947393">
        <w:rPr>
          <w:rFonts w:ascii="Arial" w:hAnsi="Arial" w:cs="Arial"/>
          <w:sz w:val="22"/>
          <w:szCs w:val="22"/>
        </w:rPr>
        <w:t xml:space="preserve"> </w:t>
      </w:r>
      <w:r w:rsidRPr="00947393">
        <w:rPr>
          <w:rFonts w:ascii="Arial" w:hAnsi="Arial" w:cs="Arial"/>
          <w:sz w:val="22"/>
          <w:szCs w:val="22"/>
        </w:rPr>
        <w:t>punkte.</w:t>
      </w:r>
    </w:p>
    <w:p w14:paraId="74EEED9F" w14:textId="69BC1B34" w:rsidR="00947393" w:rsidRPr="00947393" w:rsidRDefault="00947393" w:rsidP="00947393">
      <w:pPr>
        <w:pStyle w:val="ListParagraph"/>
        <w:numPr>
          <w:ilvl w:val="1"/>
          <w:numId w:val="1"/>
        </w:numPr>
        <w:tabs>
          <w:tab w:val="left" w:pos="567"/>
          <w:tab w:val="left" w:pos="1134"/>
        </w:tabs>
        <w:suppressAutoHyphens/>
        <w:ind w:left="0" w:firstLine="567"/>
        <w:rPr>
          <w:rFonts w:ascii="Arial" w:hAnsi="Arial" w:cs="Arial"/>
          <w:b/>
          <w:bCs/>
          <w:color w:val="FF0000"/>
          <w:sz w:val="22"/>
          <w:szCs w:val="22"/>
        </w:rPr>
      </w:pPr>
      <w:r w:rsidRPr="00947393">
        <w:rPr>
          <w:rFonts w:ascii="Arial" w:hAnsi="Arial" w:cs="Arial"/>
          <w:sz w:val="22"/>
          <w:szCs w:val="22"/>
        </w:rPr>
        <w:t>Draudimo liudijimas Draudėjui pateikiamas/išduodamas nedelsiant po Sutarties įsigaliojimo, tačiau ne vėliau kaip per 7 (septynias) kalendorines dienas nuo Sutarties įsigaliojimo</w:t>
      </w:r>
      <w:r w:rsidR="009236F4">
        <w:rPr>
          <w:rFonts w:ascii="Arial" w:hAnsi="Arial" w:cs="Arial"/>
          <w:sz w:val="22"/>
          <w:szCs w:val="22"/>
        </w:rPr>
        <w:t>.</w:t>
      </w:r>
    </w:p>
    <w:p w14:paraId="1123FCF2" w14:textId="77777777" w:rsidR="002C1DC9" w:rsidRPr="00B52026" w:rsidRDefault="002C1DC9" w:rsidP="002C1DC9">
      <w:pPr>
        <w:pStyle w:val="ListParagraph"/>
        <w:tabs>
          <w:tab w:val="left" w:pos="567"/>
          <w:tab w:val="left" w:pos="1134"/>
        </w:tabs>
        <w:suppressAutoHyphens/>
        <w:ind w:left="567"/>
        <w:rPr>
          <w:rFonts w:ascii="Arial" w:hAnsi="Arial" w:cs="Arial"/>
          <w:sz w:val="22"/>
          <w:szCs w:val="22"/>
        </w:rPr>
      </w:pPr>
    </w:p>
    <w:p w14:paraId="2CAB795A" w14:textId="77777777" w:rsidR="002C1DC9" w:rsidRPr="00B52026" w:rsidRDefault="002C1DC9" w:rsidP="002C1DC9">
      <w:pPr>
        <w:pStyle w:val="ListParagraph"/>
        <w:numPr>
          <w:ilvl w:val="0"/>
          <w:numId w:val="1"/>
        </w:numPr>
        <w:tabs>
          <w:tab w:val="left" w:pos="1134"/>
          <w:tab w:val="left" w:pos="4111"/>
        </w:tabs>
        <w:jc w:val="center"/>
        <w:rPr>
          <w:rFonts w:ascii="Arial" w:hAnsi="Arial" w:cs="Arial"/>
          <w:b/>
          <w:bCs/>
          <w:caps/>
          <w:color w:val="000000"/>
          <w:sz w:val="22"/>
          <w:szCs w:val="22"/>
        </w:rPr>
      </w:pPr>
      <w:r w:rsidRPr="00B52026">
        <w:rPr>
          <w:rFonts w:ascii="Arial" w:hAnsi="Arial" w:cs="Arial"/>
          <w:b/>
          <w:bCs/>
          <w:caps/>
          <w:color w:val="000000"/>
          <w:sz w:val="22"/>
          <w:szCs w:val="22"/>
        </w:rPr>
        <w:t>ŠALIŲ teisės ir ĮSIPAREIGOJIMAI</w:t>
      </w:r>
    </w:p>
    <w:p w14:paraId="495B3654" w14:textId="77777777" w:rsidR="002C1DC9" w:rsidRPr="00B52026" w:rsidRDefault="002C1DC9" w:rsidP="002C1DC9">
      <w:pPr>
        <w:pStyle w:val="ListParagraph"/>
        <w:tabs>
          <w:tab w:val="left" w:pos="1134"/>
          <w:tab w:val="left" w:pos="4111"/>
        </w:tabs>
        <w:ind w:left="0"/>
        <w:rPr>
          <w:rFonts w:ascii="Arial" w:hAnsi="Arial" w:cs="Arial"/>
          <w:b/>
          <w:bCs/>
          <w:caps/>
          <w:color w:val="000000"/>
          <w:sz w:val="22"/>
          <w:szCs w:val="22"/>
        </w:rPr>
      </w:pPr>
    </w:p>
    <w:p w14:paraId="4B401D0A" w14:textId="198F1534" w:rsidR="002C1DC9" w:rsidRPr="00B52026" w:rsidRDefault="00BB349C" w:rsidP="002C1DC9">
      <w:pPr>
        <w:pStyle w:val="ListParagraph"/>
        <w:numPr>
          <w:ilvl w:val="1"/>
          <w:numId w:val="3"/>
        </w:numPr>
        <w:tabs>
          <w:tab w:val="left" w:pos="1134"/>
        </w:tabs>
        <w:rPr>
          <w:rFonts w:ascii="Arial" w:hAnsi="Arial" w:cs="Arial"/>
          <w:color w:val="000000"/>
          <w:sz w:val="22"/>
          <w:szCs w:val="22"/>
        </w:rPr>
      </w:pPr>
      <w:r>
        <w:rPr>
          <w:rFonts w:ascii="Arial" w:hAnsi="Arial" w:cs="Arial"/>
          <w:color w:val="000000"/>
          <w:sz w:val="22"/>
          <w:szCs w:val="22"/>
        </w:rPr>
        <w:t>Draudėjas</w:t>
      </w:r>
      <w:r w:rsidR="002C1DC9" w:rsidRPr="00B52026">
        <w:rPr>
          <w:rFonts w:ascii="Arial" w:hAnsi="Arial" w:cs="Arial"/>
          <w:color w:val="000000"/>
          <w:sz w:val="22"/>
          <w:szCs w:val="22"/>
        </w:rPr>
        <w:t xml:space="preserve"> įsipareigoja:</w:t>
      </w:r>
    </w:p>
    <w:p w14:paraId="75A6F161" w14:textId="1B5A62B9" w:rsidR="002C1DC9" w:rsidRPr="00B52026" w:rsidRDefault="002C1DC9" w:rsidP="002C1DC9">
      <w:pPr>
        <w:numPr>
          <w:ilvl w:val="2"/>
          <w:numId w:val="3"/>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suteikti </w:t>
      </w:r>
      <w:r w:rsidR="00BB349C">
        <w:rPr>
          <w:rFonts w:ascii="Arial" w:hAnsi="Arial" w:cs="Arial"/>
          <w:color w:val="000000"/>
          <w:sz w:val="22"/>
          <w:szCs w:val="22"/>
        </w:rPr>
        <w:t>Draudikui</w:t>
      </w:r>
      <w:r w:rsidRPr="00B52026">
        <w:rPr>
          <w:rFonts w:ascii="Arial" w:hAnsi="Arial" w:cs="Arial"/>
          <w:color w:val="000000"/>
          <w:sz w:val="22"/>
          <w:szCs w:val="22"/>
        </w:rPr>
        <w:t xml:space="preserve"> visą turimą informaciją ir (arba) dokumentus, kurie gali būti reikalingi Sutarčiai vykdyti</w:t>
      </w:r>
      <w:r w:rsidR="00993949">
        <w:rPr>
          <w:rFonts w:ascii="Arial" w:hAnsi="Arial" w:cs="Arial"/>
          <w:color w:val="000000"/>
          <w:sz w:val="22"/>
          <w:szCs w:val="22"/>
        </w:rPr>
        <w:t xml:space="preserve"> </w:t>
      </w:r>
      <w:r w:rsidR="00993949" w:rsidRPr="00EB52A8">
        <w:rPr>
          <w:rFonts w:ascii="Arial" w:hAnsi="Arial" w:cs="Arial"/>
          <w:sz w:val="22"/>
          <w:szCs w:val="22"/>
        </w:rPr>
        <w:t>ir leisti atlikti visus prašomus veiksmus, reikalingus draudimo rizikai įvertinti</w:t>
      </w:r>
      <w:r w:rsidRPr="00B52026">
        <w:rPr>
          <w:rFonts w:ascii="Arial" w:hAnsi="Arial" w:cs="Arial"/>
          <w:color w:val="000000"/>
          <w:sz w:val="22"/>
          <w:szCs w:val="22"/>
        </w:rPr>
        <w:t xml:space="preserve">. Sutarties vykdymo laikotarpio pabaigoje visi dokumentai grąžinami </w:t>
      </w:r>
      <w:r w:rsidR="00BB349C">
        <w:rPr>
          <w:rFonts w:ascii="Arial" w:hAnsi="Arial" w:cs="Arial"/>
          <w:color w:val="000000"/>
          <w:sz w:val="22"/>
          <w:szCs w:val="22"/>
        </w:rPr>
        <w:t>Draudėjui</w:t>
      </w:r>
      <w:r w:rsidRPr="00B52026">
        <w:rPr>
          <w:rFonts w:ascii="Arial" w:hAnsi="Arial" w:cs="Arial"/>
          <w:color w:val="000000"/>
          <w:sz w:val="22"/>
          <w:szCs w:val="22"/>
        </w:rPr>
        <w:t>;</w:t>
      </w:r>
    </w:p>
    <w:p w14:paraId="208713E5" w14:textId="77777777" w:rsidR="002C1DC9" w:rsidRPr="00B52026" w:rsidRDefault="002C1DC9" w:rsidP="002C1DC9">
      <w:pPr>
        <w:numPr>
          <w:ilvl w:val="2"/>
          <w:numId w:val="3"/>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Sutartyje nustatytomis sąlygomis ir tvarka pagal pateiktus atsiskaitymo dokumentus apmokėti už laiku, tinkamai ir kokybiškai suteiktas Paslaugas;</w:t>
      </w:r>
    </w:p>
    <w:p w14:paraId="79130331" w14:textId="7ED35058" w:rsidR="002C1DC9" w:rsidRPr="00B52026" w:rsidRDefault="002C1DC9" w:rsidP="002C1DC9">
      <w:pPr>
        <w:numPr>
          <w:ilvl w:val="2"/>
          <w:numId w:val="3"/>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nutraukęs Sutartį ne dėl </w:t>
      </w:r>
      <w:r w:rsidR="00BB349C">
        <w:rPr>
          <w:rFonts w:ascii="Arial" w:hAnsi="Arial" w:cs="Arial"/>
          <w:color w:val="000000"/>
          <w:sz w:val="22"/>
          <w:szCs w:val="22"/>
        </w:rPr>
        <w:t>Draudėjo</w:t>
      </w:r>
      <w:r w:rsidRPr="00B52026">
        <w:rPr>
          <w:rFonts w:ascii="Arial" w:hAnsi="Arial" w:cs="Arial"/>
          <w:color w:val="000000"/>
          <w:sz w:val="22"/>
          <w:szCs w:val="22"/>
        </w:rPr>
        <w:t xml:space="preserve"> kaltės, atlyginti </w:t>
      </w:r>
      <w:r w:rsidR="00E770AA">
        <w:rPr>
          <w:rFonts w:ascii="Arial" w:hAnsi="Arial" w:cs="Arial"/>
          <w:color w:val="000000"/>
          <w:sz w:val="22"/>
          <w:szCs w:val="22"/>
        </w:rPr>
        <w:t>Draudikui</w:t>
      </w:r>
      <w:r w:rsidRPr="00B52026">
        <w:rPr>
          <w:rFonts w:ascii="Arial" w:hAnsi="Arial" w:cs="Arial"/>
          <w:color w:val="000000"/>
          <w:sz w:val="22"/>
          <w:szCs w:val="22"/>
        </w:rPr>
        <w:t xml:space="preserve"> jo turėtas pagrįstas išlaidas susijusias su Sutarties nutraukimu;</w:t>
      </w:r>
    </w:p>
    <w:p w14:paraId="4C74752B" w14:textId="22A1C8B1" w:rsidR="000669B8" w:rsidRDefault="000669B8" w:rsidP="000669B8">
      <w:pPr>
        <w:numPr>
          <w:ilvl w:val="2"/>
          <w:numId w:val="3"/>
        </w:numPr>
        <w:tabs>
          <w:tab w:val="left" w:pos="1134"/>
        </w:tabs>
        <w:ind w:left="0" w:firstLine="567"/>
        <w:rPr>
          <w:rFonts w:ascii="Arial" w:hAnsi="Arial" w:cs="Arial"/>
          <w:color w:val="000000"/>
          <w:sz w:val="22"/>
          <w:szCs w:val="22"/>
        </w:rPr>
      </w:pPr>
      <w:r w:rsidRPr="009F1CCC">
        <w:rPr>
          <w:rFonts w:ascii="Arial" w:hAnsi="Arial" w:cs="Arial"/>
          <w:sz w:val="22"/>
          <w:szCs w:val="22"/>
        </w:rPr>
        <w:t>bendradarbiauti su Draudiku Sutarties vykdymo metu;</w:t>
      </w:r>
    </w:p>
    <w:p w14:paraId="6E1776A2" w14:textId="77777777" w:rsidR="000669B8" w:rsidRDefault="000669B8" w:rsidP="000669B8">
      <w:pPr>
        <w:numPr>
          <w:ilvl w:val="2"/>
          <w:numId w:val="3"/>
        </w:numPr>
        <w:tabs>
          <w:tab w:val="left" w:pos="1134"/>
        </w:tabs>
        <w:ind w:left="0" w:firstLine="567"/>
        <w:rPr>
          <w:rFonts w:ascii="Arial" w:hAnsi="Arial" w:cs="Arial"/>
          <w:color w:val="000000"/>
          <w:sz w:val="22"/>
          <w:szCs w:val="22"/>
        </w:rPr>
      </w:pPr>
      <w:r w:rsidRPr="009F1CCC">
        <w:rPr>
          <w:rFonts w:ascii="Arial" w:hAnsi="Arial" w:cs="Arial"/>
          <w:sz w:val="22"/>
          <w:szCs w:val="22"/>
        </w:rPr>
        <w:t>imtis visų protingų ir/ar Draudiko nurodytų (jei toks nurodymas buvo duotas) priemonių, siekiant išvengti žalos padarymo ar sumažinti riziką;</w:t>
      </w:r>
    </w:p>
    <w:p w14:paraId="4ADF3241" w14:textId="77777777" w:rsidR="000669B8" w:rsidRDefault="000669B8" w:rsidP="000669B8">
      <w:pPr>
        <w:numPr>
          <w:ilvl w:val="2"/>
          <w:numId w:val="3"/>
        </w:numPr>
        <w:tabs>
          <w:tab w:val="left" w:pos="1134"/>
        </w:tabs>
        <w:ind w:left="0" w:firstLine="567"/>
        <w:rPr>
          <w:rFonts w:ascii="Arial" w:hAnsi="Arial" w:cs="Arial"/>
          <w:color w:val="000000"/>
          <w:sz w:val="22"/>
          <w:szCs w:val="22"/>
        </w:rPr>
      </w:pPr>
      <w:r w:rsidRPr="009F1CCC">
        <w:rPr>
          <w:rFonts w:ascii="Arial" w:hAnsi="Arial" w:cs="Arial"/>
          <w:sz w:val="22"/>
          <w:szCs w:val="22"/>
        </w:rPr>
        <w:t>be Draudiko rašytinio sutikimo nepripažinti ir (ar) nevykdyti trečiųjų asmenų reikalavimų atlyginti žalą, ir neatlikti jokių kitų veiksmų, susijusių su žalos pripažinimu ar atlyginimu;</w:t>
      </w:r>
    </w:p>
    <w:p w14:paraId="3F97D8B8" w14:textId="77777777" w:rsidR="000669B8" w:rsidRDefault="000669B8" w:rsidP="000669B8">
      <w:pPr>
        <w:numPr>
          <w:ilvl w:val="2"/>
          <w:numId w:val="3"/>
        </w:numPr>
        <w:tabs>
          <w:tab w:val="left" w:pos="1134"/>
        </w:tabs>
        <w:ind w:left="0" w:firstLine="567"/>
        <w:rPr>
          <w:rFonts w:ascii="Arial" w:hAnsi="Arial" w:cs="Arial"/>
          <w:color w:val="000000"/>
          <w:sz w:val="22"/>
          <w:szCs w:val="22"/>
        </w:rPr>
      </w:pPr>
      <w:r w:rsidRPr="009F1CCC">
        <w:rPr>
          <w:rFonts w:ascii="Arial" w:hAnsi="Arial" w:cs="Arial"/>
          <w:sz w:val="22"/>
          <w:szCs w:val="22"/>
        </w:rPr>
        <w:t>pranešti Draudikui apie gautus reikalavimus atlyginti žalą ir/ar apie įvykius bei aplinkybes, dėl kurių ateityje gali būti pareikšti tokie reikalavimai;</w:t>
      </w:r>
    </w:p>
    <w:p w14:paraId="7F32C215" w14:textId="77777777" w:rsidR="000669B8" w:rsidRDefault="000669B8" w:rsidP="000669B8">
      <w:pPr>
        <w:numPr>
          <w:ilvl w:val="2"/>
          <w:numId w:val="3"/>
        </w:numPr>
        <w:tabs>
          <w:tab w:val="left" w:pos="1134"/>
        </w:tabs>
        <w:ind w:left="0" w:firstLine="567"/>
        <w:rPr>
          <w:rFonts w:ascii="Arial" w:hAnsi="Arial" w:cs="Arial"/>
          <w:color w:val="000000"/>
          <w:sz w:val="22"/>
          <w:szCs w:val="22"/>
        </w:rPr>
      </w:pPr>
      <w:r w:rsidRPr="009F1CCC">
        <w:rPr>
          <w:rFonts w:ascii="Arial" w:hAnsi="Arial" w:cs="Arial"/>
          <w:sz w:val="22"/>
          <w:szCs w:val="22"/>
        </w:rPr>
        <w:t>pateikti Draudikui visus turimus bei būtinus dokumentus ir informaciją apie draudžiamojo įvykio aplinkybes ir pasekmes, kuriuos Draudikas turi teisę gauti įstatymų ir kitų teisės aktų nustatyta tvarka (sutartis, paaiškinimus, turimas ekspertų ir (ar) specialistų išvadas, valstybės institucijų Draudėjui pateiktus dokumentus ir kitus Draudiko prašomus dokumentus ir informaciją);</w:t>
      </w:r>
    </w:p>
    <w:p w14:paraId="3D7C5169" w14:textId="77777777" w:rsidR="000669B8" w:rsidRDefault="000669B8" w:rsidP="000669B8">
      <w:pPr>
        <w:numPr>
          <w:ilvl w:val="2"/>
          <w:numId w:val="3"/>
        </w:numPr>
        <w:tabs>
          <w:tab w:val="left" w:pos="1134"/>
        </w:tabs>
        <w:ind w:left="0" w:firstLine="567"/>
        <w:rPr>
          <w:rFonts w:ascii="Arial" w:hAnsi="Arial" w:cs="Arial"/>
          <w:color w:val="000000"/>
          <w:sz w:val="22"/>
          <w:szCs w:val="22"/>
        </w:rPr>
      </w:pPr>
      <w:r w:rsidRPr="009F1CCC">
        <w:rPr>
          <w:rFonts w:ascii="Arial" w:hAnsi="Arial" w:cs="Arial"/>
          <w:sz w:val="22"/>
          <w:szCs w:val="22"/>
        </w:rPr>
        <w:t>pateikti dokumentus būtinus nustatant draudimo išmokos dydį, kuriuos Draudikas turi teisę gauti įstatymų ir kitų teisės aktų nustatyta tvarka (sąmatas, išvadas, paskaičiavimus, pareikštus reikalavimus ir kt.);</w:t>
      </w:r>
    </w:p>
    <w:p w14:paraId="09EBEFD6" w14:textId="77777777" w:rsidR="000669B8" w:rsidRDefault="000669B8" w:rsidP="000669B8">
      <w:pPr>
        <w:numPr>
          <w:ilvl w:val="2"/>
          <w:numId w:val="3"/>
        </w:numPr>
        <w:tabs>
          <w:tab w:val="left" w:pos="1134"/>
        </w:tabs>
        <w:ind w:left="0" w:firstLine="567"/>
        <w:rPr>
          <w:rFonts w:ascii="Arial" w:hAnsi="Arial" w:cs="Arial"/>
          <w:color w:val="000000"/>
          <w:sz w:val="22"/>
          <w:szCs w:val="22"/>
        </w:rPr>
      </w:pPr>
      <w:r w:rsidRPr="009F1CCC">
        <w:rPr>
          <w:rFonts w:ascii="Arial" w:hAnsi="Arial" w:cs="Arial"/>
          <w:sz w:val="22"/>
          <w:szCs w:val="22"/>
        </w:rPr>
        <w:t>per 5 (penkias) darbo dienas pranešti Draudikui apie dėl žalos atlyginimo pradėtus teisminius procesus net ir tuo atveju, kai buvo pranešta apie draudžiamąjį įvykį;</w:t>
      </w:r>
    </w:p>
    <w:p w14:paraId="158B1E3E" w14:textId="77777777" w:rsidR="000669B8" w:rsidRDefault="000669B8" w:rsidP="000669B8">
      <w:pPr>
        <w:numPr>
          <w:ilvl w:val="2"/>
          <w:numId w:val="3"/>
        </w:numPr>
        <w:tabs>
          <w:tab w:val="left" w:pos="1134"/>
        </w:tabs>
        <w:ind w:left="0" w:firstLine="567"/>
        <w:rPr>
          <w:rFonts w:ascii="Arial" w:hAnsi="Arial" w:cs="Arial"/>
          <w:color w:val="000000"/>
          <w:sz w:val="22"/>
          <w:szCs w:val="22"/>
        </w:rPr>
      </w:pPr>
      <w:r w:rsidRPr="009F1CCC">
        <w:rPr>
          <w:rFonts w:ascii="Arial" w:hAnsi="Arial" w:cs="Arial"/>
          <w:sz w:val="22"/>
          <w:szCs w:val="22"/>
        </w:rPr>
        <w:t>vykdyti kitus šioje Sutartyje nustatytus įsipareigojimus, taip pat visas pareigas, įstatymuose ar kituose teisės aktuose priskirtas Draudėjui;</w:t>
      </w:r>
    </w:p>
    <w:p w14:paraId="38AB3F1F" w14:textId="6AB21975" w:rsidR="000669B8" w:rsidRPr="00AC10E7" w:rsidRDefault="000669B8" w:rsidP="00AC10E7">
      <w:pPr>
        <w:numPr>
          <w:ilvl w:val="2"/>
          <w:numId w:val="3"/>
        </w:numPr>
        <w:tabs>
          <w:tab w:val="left" w:pos="1134"/>
        </w:tabs>
        <w:ind w:left="0" w:firstLine="567"/>
        <w:rPr>
          <w:rFonts w:ascii="Arial" w:hAnsi="Arial" w:cs="Arial"/>
          <w:color w:val="000000"/>
          <w:sz w:val="22"/>
          <w:szCs w:val="22"/>
        </w:rPr>
      </w:pPr>
      <w:r w:rsidRPr="009F1CCC">
        <w:rPr>
          <w:rFonts w:ascii="Arial" w:hAnsi="Arial" w:cs="Arial"/>
          <w:sz w:val="22"/>
          <w:szCs w:val="22"/>
        </w:rPr>
        <w:t xml:space="preserve">pašalinti aplinkybes, kliudančias Draudikui suteikti Sutartyje numatytas Paslaugas, jei šios aplinkybės priklauso nuo </w:t>
      </w:r>
      <w:r w:rsidRPr="009F1CCC">
        <w:rPr>
          <w:rFonts w:ascii="Arial" w:hAnsi="Arial" w:cs="Arial"/>
          <w:color w:val="000000" w:themeColor="text1"/>
          <w:sz w:val="22"/>
          <w:szCs w:val="22"/>
        </w:rPr>
        <w:t>Draudėjo</w:t>
      </w:r>
      <w:r w:rsidRPr="009F1CCC">
        <w:rPr>
          <w:rFonts w:ascii="Arial" w:hAnsi="Arial" w:cs="Arial"/>
          <w:sz w:val="22"/>
          <w:szCs w:val="22"/>
        </w:rPr>
        <w:t xml:space="preserve"> valios.</w:t>
      </w:r>
    </w:p>
    <w:p w14:paraId="4B9FB6CE" w14:textId="7536D7A3" w:rsidR="002C1DC9" w:rsidRPr="00B52026" w:rsidRDefault="00BB349C" w:rsidP="002C1DC9">
      <w:pPr>
        <w:pStyle w:val="ListParagraph"/>
        <w:numPr>
          <w:ilvl w:val="1"/>
          <w:numId w:val="3"/>
        </w:numPr>
        <w:tabs>
          <w:tab w:val="left" w:pos="1134"/>
        </w:tabs>
        <w:ind w:left="0" w:firstLine="567"/>
        <w:rPr>
          <w:rFonts w:ascii="Arial" w:hAnsi="Arial" w:cs="Arial"/>
          <w:color w:val="000000"/>
          <w:sz w:val="22"/>
          <w:szCs w:val="22"/>
        </w:rPr>
      </w:pPr>
      <w:r>
        <w:rPr>
          <w:rFonts w:ascii="Arial" w:hAnsi="Arial" w:cs="Arial"/>
          <w:color w:val="000000"/>
          <w:sz w:val="22"/>
          <w:szCs w:val="22"/>
        </w:rPr>
        <w:t>Draudėjas</w:t>
      </w:r>
      <w:r w:rsidR="002C1DC9" w:rsidRPr="00B52026">
        <w:rPr>
          <w:rFonts w:ascii="Arial" w:hAnsi="Arial" w:cs="Arial"/>
          <w:color w:val="000000"/>
          <w:sz w:val="22"/>
          <w:szCs w:val="22"/>
        </w:rPr>
        <w:t xml:space="preserve"> turi teisę:</w:t>
      </w:r>
    </w:p>
    <w:p w14:paraId="4934CD9C" w14:textId="77777777" w:rsidR="002C1DC9" w:rsidRPr="00B52026" w:rsidRDefault="002C1DC9" w:rsidP="002C1DC9">
      <w:pPr>
        <w:numPr>
          <w:ilvl w:val="2"/>
          <w:numId w:val="3"/>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duoti nurodymus ir pateikti papildomus dokumentus ar instrukcijas, siekdamas užtikrinti greitą ir efektyvų Paslaugų teikimą;</w:t>
      </w:r>
    </w:p>
    <w:p w14:paraId="09C0AC2C" w14:textId="78D4699D" w:rsidR="002C1DC9" w:rsidRPr="00B52026" w:rsidRDefault="002C1DC9" w:rsidP="002C1DC9">
      <w:pPr>
        <w:numPr>
          <w:ilvl w:val="2"/>
          <w:numId w:val="3"/>
        </w:numPr>
        <w:tabs>
          <w:tab w:val="left" w:pos="851"/>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tikrinti teikiamų Paslaugų eigą ir kokybę, nesikišant į </w:t>
      </w:r>
      <w:r w:rsidR="00E770AA">
        <w:rPr>
          <w:rFonts w:ascii="Arial" w:hAnsi="Arial" w:cs="Arial"/>
          <w:color w:val="000000"/>
          <w:sz w:val="22"/>
          <w:szCs w:val="22"/>
        </w:rPr>
        <w:t>Draudiko</w:t>
      </w:r>
      <w:r w:rsidRPr="00B52026">
        <w:rPr>
          <w:rFonts w:ascii="Arial" w:hAnsi="Arial" w:cs="Arial"/>
          <w:color w:val="000000"/>
          <w:sz w:val="22"/>
          <w:szCs w:val="22"/>
        </w:rPr>
        <w:t xml:space="preserve"> ūkinę komercinę veiklą;</w:t>
      </w:r>
    </w:p>
    <w:p w14:paraId="6B35B8CC" w14:textId="77777777" w:rsidR="00373761" w:rsidRDefault="002C1DC9" w:rsidP="00EF50CF">
      <w:pPr>
        <w:numPr>
          <w:ilvl w:val="2"/>
          <w:numId w:val="3"/>
        </w:numPr>
        <w:tabs>
          <w:tab w:val="left" w:pos="851"/>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nemokėti už nekokybiškai suteiktas Paslaugas, arba atsiradus trūkumų, klaidų ir (ar) netikslumų, sustabdyti Paslaugų teikimą, iki trūkumai, klaidos ir (ar) netikslumai bus pašalinti. </w:t>
      </w:r>
    </w:p>
    <w:p w14:paraId="0FF21D8F" w14:textId="77777777" w:rsidR="00373761" w:rsidRDefault="00EF50CF" w:rsidP="00EF50CF">
      <w:pPr>
        <w:numPr>
          <w:ilvl w:val="2"/>
          <w:numId w:val="3"/>
        </w:numPr>
        <w:tabs>
          <w:tab w:val="left" w:pos="851"/>
          <w:tab w:val="left" w:pos="1134"/>
        </w:tabs>
        <w:ind w:left="0" w:firstLine="567"/>
        <w:rPr>
          <w:rFonts w:ascii="Arial" w:hAnsi="Arial" w:cs="Arial"/>
          <w:color w:val="000000"/>
          <w:sz w:val="22"/>
          <w:szCs w:val="22"/>
        </w:rPr>
      </w:pPr>
      <w:r w:rsidRPr="00373761">
        <w:rPr>
          <w:rFonts w:ascii="Arial" w:hAnsi="Arial" w:cs="Arial"/>
          <w:color w:val="000000"/>
          <w:sz w:val="22"/>
          <w:szCs w:val="22"/>
        </w:rPr>
        <w:t>reikalauti, kad būtų išmokėta draudimo išmoka;</w:t>
      </w:r>
    </w:p>
    <w:p w14:paraId="1307FA67" w14:textId="77777777" w:rsidR="00373761" w:rsidRDefault="00EF50CF" w:rsidP="00EF50CF">
      <w:pPr>
        <w:numPr>
          <w:ilvl w:val="2"/>
          <w:numId w:val="3"/>
        </w:numPr>
        <w:tabs>
          <w:tab w:val="left" w:pos="851"/>
          <w:tab w:val="left" w:pos="1134"/>
        </w:tabs>
        <w:ind w:left="0" w:firstLine="567"/>
        <w:rPr>
          <w:rFonts w:ascii="Arial" w:hAnsi="Arial" w:cs="Arial"/>
          <w:color w:val="000000"/>
          <w:sz w:val="22"/>
          <w:szCs w:val="22"/>
        </w:rPr>
      </w:pPr>
      <w:r w:rsidRPr="00373761">
        <w:rPr>
          <w:rFonts w:ascii="Arial" w:hAnsi="Arial" w:cs="Arial"/>
          <w:color w:val="000000"/>
          <w:sz w:val="22"/>
          <w:szCs w:val="22"/>
        </w:rPr>
        <w:lastRenderedPageBreak/>
        <w:t>savarankiškai dalyvauti pretenzijų ir teismo bylų nagrinėjime;</w:t>
      </w:r>
    </w:p>
    <w:p w14:paraId="3EE29B5C" w14:textId="77777777" w:rsidR="00373761" w:rsidRDefault="00EF50CF" w:rsidP="00EF50CF">
      <w:pPr>
        <w:numPr>
          <w:ilvl w:val="2"/>
          <w:numId w:val="3"/>
        </w:numPr>
        <w:tabs>
          <w:tab w:val="left" w:pos="851"/>
          <w:tab w:val="left" w:pos="1134"/>
        </w:tabs>
        <w:ind w:left="0" w:firstLine="567"/>
        <w:rPr>
          <w:rFonts w:ascii="Arial" w:hAnsi="Arial" w:cs="Arial"/>
          <w:color w:val="000000"/>
          <w:sz w:val="22"/>
          <w:szCs w:val="22"/>
        </w:rPr>
      </w:pPr>
      <w:r w:rsidRPr="00373761">
        <w:rPr>
          <w:rFonts w:ascii="Arial" w:hAnsi="Arial" w:cs="Arial"/>
          <w:color w:val="000000"/>
          <w:sz w:val="22"/>
          <w:szCs w:val="22"/>
        </w:rPr>
        <w:t>savo lėšomis ir iniciatyva skirti bei samdyti vertintojus, ekspertus, advokatus pretenzijų ir teisminių bylų nagrinėjimui;</w:t>
      </w:r>
    </w:p>
    <w:p w14:paraId="193C3FF6" w14:textId="77777777" w:rsidR="00373761" w:rsidRDefault="00EF50CF" w:rsidP="00EF50CF">
      <w:pPr>
        <w:numPr>
          <w:ilvl w:val="2"/>
          <w:numId w:val="3"/>
        </w:numPr>
        <w:tabs>
          <w:tab w:val="left" w:pos="851"/>
          <w:tab w:val="left" w:pos="1134"/>
        </w:tabs>
        <w:ind w:left="0" w:firstLine="567"/>
        <w:rPr>
          <w:rFonts w:ascii="Arial" w:hAnsi="Arial" w:cs="Arial"/>
          <w:color w:val="000000"/>
          <w:sz w:val="22"/>
          <w:szCs w:val="22"/>
        </w:rPr>
      </w:pPr>
      <w:r w:rsidRPr="00373761">
        <w:rPr>
          <w:rFonts w:ascii="Arial" w:hAnsi="Arial" w:cs="Arial"/>
          <w:color w:val="000000"/>
          <w:sz w:val="22"/>
          <w:szCs w:val="22"/>
        </w:rPr>
        <w:t>susipažinti su draudimo taisyklėmis ir gauti jų kopiją;</w:t>
      </w:r>
    </w:p>
    <w:p w14:paraId="4D4F875C" w14:textId="77777777" w:rsidR="00373761" w:rsidRDefault="00EF50CF" w:rsidP="00EF50CF">
      <w:pPr>
        <w:numPr>
          <w:ilvl w:val="2"/>
          <w:numId w:val="3"/>
        </w:numPr>
        <w:tabs>
          <w:tab w:val="left" w:pos="851"/>
          <w:tab w:val="left" w:pos="1134"/>
        </w:tabs>
        <w:ind w:left="0" w:firstLine="567"/>
        <w:rPr>
          <w:rFonts w:ascii="Arial" w:hAnsi="Arial" w:cs="Arial"/>
          <w:color w:val="000000"/>
          <w:sz w:val="22"/>
          <w:szCs w:val="22"/>
        </w:rPr>
      </w:pPr>
      <w:r w:rsidRPr="00373761">
        <w:rPr>
          <w:rFonts w:ascii="Arial" w:hAnsi="Arial" w:cs="Arial"/>
          <w:color w:val="000000"/>
          <w:sz w:val="22"/>
          <w:szCs w:val="22"/>
        </w:rPr>
        <w:t>susipažinti su žalos administravimo eiga ir jos metu nustatytomis aplinkybėmis;</w:t>
      </w:r>
    </w:p>
    <w:p w14:paraId="76046D2F" w14:textId="77777777" w:rsidR="00373761" w:rsidRDefault="00EF50CF" w:rsidP="00EF50CF">
      <w:pPr>
        <w:numPr>
          <w:ilvl w:val="2"/>
          <w:numId w:val="3"/>
        </w:numPr>
        <w:tabs>
          <w:tab w:val="left" w:pos="851"/>
          <w:tab w:val="left" w:pos="1134"/>
        </w:tabs>
        <w:ind w:left="0" w:firstLine="567"/>
        <w:rPr>
          <w:rFonts w:ascii="Arial" w:hAnsi="Arial" w:cs="Arial"/>
          <w:color w:val="000000"/>
          <w:sz w:val="22"/>
          <w:szCs w:val="22"/>
        </w:rPr>
      </w:pPr>
      <w:r w:rsidRPr="00373761">
        <w:rPr>
          <w:rFonts w:ascii="Arial" w:hAnsi="Arial" w:cs="Arial"/>
          <w:color w:val="000000"/>
          <w:sz w:val="22"/>
          <w:szCs w:val="22"/>
        </w:rPr>
        <w:t>nutraukti Sutartį joje nustatyta tvarka;</w:t>
      </w:r>
    </w:p>
    <w:p w14:paraId="2C5B3086" w14:textId="23257938" w:rsidR="00373761" w:rsidRPr="002A466B" w:rsidRDefault="00EF50CF" w:rsidP="002A466B">
      <w:pPr>
        <w:numPr>
          <w:ilvl w:val="2"/>
          <w:numId w:val="3"/>
        </w:numPr>
        <w:tabs>
          <w:tab w:val="left" w:pos="851"/>
          <w:tab w:val="left" w:pos="1134"/>
        </w:tabs>
        <w:ind w:left="0" w:firstLine="567"/>
        <w:rPr>
          <w:rFonts w:ascii="Arial" w:hAnsi="Arial" w:cs="Arial"/>
          <w:color w:val="000000"/>
          <w:sz w:val="22"/>
          <w:szCs w:val="22"/>
        </w:rPr>
      </w:pPr>
      <w:r w:rsidRPr="00373761">
        <w:rPr>
          <w:rFonts w:ascii="Arial" w:hAnsi="Arial" w:cs="Arial"/>
          <w:color w:val="000000"/>
          <w:sz w:val="22"/>
          <w:szCs w:val="22"/>
        </w:rPr>
        <w:t>tikrinti Draudiko teikiamų Paslaugų kokybę ir žalos administravimo eigą</w:t>
      </w:r>
      <w:r w:rsidR="00373761">
        <w:rPr>
          <w:rFonts w:ascii="Arial" w:hAnsi="Arial" w:cs="Arial"/>
          <w:color w:val="000000"/>
          <w:sz w:val="22"/>
          <w:szCs w:val="22"/>
        </w:rPr>
        <w:t>.</w:t>
      </w:r>
    </w:p>
    <w:p w14:paraId="0971AC73" w14:textId="6C7314D6" w:rsidR="002C1DC9" w:rsidRPr="00B52026" w:rsidRDefault="00E770AA" w:rsidP="002C1DC9">
      <w:pPr>
        <w:pStyle w:val="ListParagraph"/>
        <w:numPr>
          <w:ilvl w:val="1"/>
          <w:numId w:val="3"/>
        </w:numPr>
        <w:tabs>
          <w:tab w:val="left" w:pos="567"/>
          <w:tab w:val="left" w:pos="1134"/>
        </w:tabs>
        <w:ind w:left="0" w:firstLine="567"/>
        <w:rPr>
          <w:rFonts w:ascii="Arial" w:hAnsi="Arial" w:cs="Arial"/>
          <w:color w:val="000000"/>
          <w:sz w:val="22"/>
          <w:szCs w:val="22"/>
        </w:rPr>
      </w:pPr>
      <w:r>
        <w:rPr>
          <w:rFonts w:ascii="Arial" w:hAnsi="Arial" w:cs="Arial"/>
          <w:color w:val="000000"/>
          <w:sz w:val="22"/>
          <w:szCs w:val="22"/>
        </w:rPr>
        <w:t>Draudikas</w:t>
      </w:r>
      <w:r w:rsidR="002C1DC9" w:rsidRPr="00B52026">
        <w:rPr>
          <w:rFonts w:ascii="Arial" w:hAnsi="Arial" w:cs="Arial"/>
          <w:color w:val="000000"/>
          <w:sz w:val="22"/>
          <w:szCs w:val="22"/>
        </w:rPr>
        <w:t xml:space="preserve"> įsipareigoja:</w:t>
      </w:r>
    </w:p>
    <w:p w14:paraId="68F16149" w14:textId="58ED280B" w:rsidR="002C1DC9" w:rsidRPr="00B52026" w:rsidRDefault="002C1DC9" w:rsidP="002C1DC9">
      <w:pPr>
        <w:numPr>
          <w:ilvl w:val="2"/>
          <w:numId w:val="3"/>
        </w:numPr>
        <w:tabs>
          <w:tab w:val="left" w:pos="851"/>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teikti Paslaugas </w:t>
      </w:r>
      <w:r w:rsidR="00BB349C">
        <w:rPr>
          <w:rFonts w:ascii="Arial" w:hAnsi="Arial" w:cs="Arial"/>
          <w:color w:val="000000"/>
          <w:sz w:val="22"/>
          <w:szCs w:val="22"/>
        </w:rPr>
        <w:t>Draudėjui</w:t>
      </w:r>
      <w:r w:rsidRPr="00B52026">
        <w:rPr>
          <w:rFonts w:ascii="Arial" w:hAnsi="Arial" w:cs="Arial"/>
          <w:color w:val="000000"/>
          <w:sz w:val="22"/>
          <w:szCs w:val="22"/>
        </w:rPr>
        <w:t xml:space="preserve"> pagal Sutartį ir </w:t>
      </w:r>
      <w:r w:rsidR="00BB349C">
        <w:rPr>
          <w:rFonts w:ascii="Arial" w:hAnsi="Arial" w:cs="Arial"/>
          <w:color w:val="000000"/>
          <w:sz w:val="22"/>
          <w:szCs w:val="22"/>
        </w:rPr>
        <w:t>Draudėjo</w:t>
      </w:r>
      <w:r w:rsidRPr="00B52026">
        <w:rPr>
          <w:rFonts w:ascii="Arial" w:hAnsi="Arial" w:cs="Arial"/>
          <w:color w:val="000000"/>
          <w:sz w:val="22"/>
          <w:szCs w:val="22"/>
        </w:rPr>
        <w:t xml:space="preserve"> nurodymus bei pateiktus dokumentus, savo rizika bei sąskaita kaip įmanoma rūpestingai bei efektyviai, įskaitant, bet neapsiribojant, Paslaugų teikimą pagal geriausius visuotinai pripažįstamus profesinius, techninius standartus ir praktiką, panaudodamas visus reikiamus įgūdžius, žinias;</w:t>
      </w:r>
    </w:p>
    <w:p w14:paraId="33B9FCD1" w14:textId="77777777" w:rsidR="004B654D" w:rsidRDefault="002C1DC9" w:rsidP="004B654D">
      <w:pPr>
        <w:numPr>
          <w:ilvl w:val="2"/>
          <w:numId w:val="3"/>
        </w:numPr>
        <w:tabs>
          <w:tab w:val="left" w:pos="851"/>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užtikrinti, kad Paslaugos būtų teikiamos laikantis galiojančių teisės aktų reikalavimų; </w:t>
      </w:r>
    </w:p>
    <w:p w14:paraId="241D85C1" w14:textId="77777777" w:rsidR="00790D4B" w:rsidRDefault="004B654D" w:rsidP="00790D4B">
      <w:pPr>
        <w:numPr>
          <w:ilvl w:val="2"/>
          <w:numId w:val="3"/>
        </w:numPr>
        <w:tabs>
          <w:tab w:val="left" w:pos="851"/>
          <w:tab w:val="left" w:pos="1134"/>
        </w:tabs>
        <w:ind w:left="0" w:firstLine="567"/>
        <w:rPr>
          <w:rFonts w:ascii="Arial" w:hAnsi="Arial" w:cs="Arial"/>
          <w:color w:val="000000"/>
          <w:sz w:val="22"/>
          <w:szCs w:val="22"/>
        </w:rPr>
      </w:pPr>
      <w:r w:rsidRPr="009F1CCC">
        <w:rPr>
          <w:rFonts w:ascii="Arial" w:hAnsi="Arial" w:cs="Arial"/>
          <w:sz w:val="22"/>
          <w:szCs w:val="22"/>
        </w:rPr>
        <w:t>neatskleisti informacijos, gautos apie Draudėją, išskyrus įstatymų nustatytas išimtis. Ši Draudiko pareiga lieka ir draudimo sutarties galiojimo metu, ir sutarčiai pasibaigus;</w:t>
      </w:r>
    </w:p>
    <w:p w14:paraId="09CC388F" w14:textId="77777777" w:rsidR="00790D4B" w:rsidRDefault="00790D4B" w:rsidP="00790D4B">
      <w:pPr>
        <w:numPr>
          <w:ilvl w:val="2"/>
          <w:numId w:val="3"/>
        </w:numPr>
        <w:tabs>
          <w:tab w:val="left" w:pos="851"/>
          <w:tab w:val="left" w:pos="1134"/>
        </w:tabs>
        <w:ind w:left="0" w:firstLine="567"/>
        <w:rPr>
          <w:rFonts w:ascii="Arial" w:hAnsi="Arial" w:cs="Arial"/>
          <w:color w:val="000000"/>
          <w:sz w:val="22"/>
          <w:szCs w:val="22"/>
        </w:rPr>
      </w:pPr>
      <w:r w:rsidRPr="00790D4B">
        <w:rPr>
          <w:rFonts w:ascii="Arial" w:hAnsi="Arial" w:cs="Arial"/>
          <w:sz w:val="22"/>
          <w:szCs w:val="22"/>
        </w:rPr>
        <w:t>tirti aplinkybes, būtinas draudžiamojo įvykio faktui, pasekmėms ir draudimo išmokos dydžiui nustatyti, dėdamas reikiamas pastangas;</w:t>
      </w:r>
    </w:p>
    <w:p w14:paraId="3D765F9F" w14:textId="77777777" w:rsidR="00790D4B" w:rsidRDefault="00790D4B" w:rsidP="00790D4B">
      <w:pPr>
        <w:numPr>
          <w:ilvl w:val="2"/>
          <w:numId w:val="3"/>
        </w:numPr>
        <w:tabs>
          <w:tab w:val="left" w:pos="851"/>
          <w:tab w:val="left" w:pos="1134"/>
        </w:tabs>
        <w:ind w:left="0" w:firstLine="567"/>
        <w:rPr>
          <w:rFonts w:ascii="Arial" w:hAnsi="Arial" w:cs="Arial"/>
          <w:color w:val="000000"/>
          <w:sz w:val="22"/>
          <w:szCs w:val="22"/>
        </w:rPr>
      </w:pPr>
      <w:bookmarkStart w:id="4" w:name="_Ref200536375"/>
      <w:r w:rsidRPr="00790D4B">
        <w:rPr>
          <w:rFonts w:ascii="Arial" w:hAnsi="Arial" w:cs="Arial"/>
          <w:sz w:val="22"/>
          <w:szCs w:val="22"/>
        </w:rPr>
        <w:t>išmokėti draudimo išmoką (pirmąją periodinę draudimo išmoką) ne vėliau kaip per 30 dienų nuo tos dienos, kai gaunama visa informacija, reikšminga nustatant draudžiamojo įvykio faktą, aplinkybes, pasekmes ir draudimo išmokos dydį;</w:t>
      </w:r>
      <w:bookmarkEnd w:id="4"/>
    </w:p>
    <w:p w14:paraId="1F5CBFF2" w14:textId="77777777" w:rsidR="00790D4B" w:rsidRDefault="00790D4B" w:rsidP="00790D4B">
      <w:pPr>
        <w:numPr>
          <w:ilvl w:val="2"/>
          <w:numId w:val="3"/>
        </w:numPr>
        <w:tabs>
          <w:tab w:val="left" w:pos="851"/>
          <w:tab w:val="left" w:pos="1134"/>
        </w:tabs>
        <w:ind w:left="0" w:firstLine="567"/>
        <w:rPr>
          <w:rFonts w:ascii="Arial" w:hAnsi="Arial" w:cs="Arial"/>
          <w:color w:val="000000"/>
          <w:sz w:val="22"/>
          <w:szCs w:val="22"/>
        </w:rPr>
      </w:pPr>
      <w:bookmarkStart w:id="5" w:name="_Ref200536383"/>
      <w:r w:rsidRPr="00790D4B">
        <w:rPr>
          <w:rFonts w:ascii="Arial" w:hAnsi="Arial" w:cs="Arial"/>
          <w:sz w:val="22"/>
          <w:szCs w:val="22"/>
        </w:rPr>
        <w:t>jeigu įvykis yra nedraudžiamasis, atsisakyti mokėti draudimo išmoką per 30 dienų nuo tos dienos, kai gaunama visa informacija, reikšminga nustatant įvykio faktą, aplinkybes ir pasekmes;</w:t>
      </w:r>
      <w:bookmarkEnd w:id="5"/>
    </w:p>
    <w:p w14:paraId="3C0C8345" w14:textId="77777777" w:rsidR="00790D4B" w:rsidRDefault="00790D4B" w:rsidP="00790D4B">
      <w:pPr>
        <w:numPr>
          <w:ilvl w:val="2"/>
          <w:numId w:val="3"/>
        </w:numPr>
        <w:tabs>
          <w:tab w:val="left" w:pos="851"/>
          <w:tab w:val="left" w:pos="1134"/>
        </w:tabs>
        <w:ind w:left="0" w:firstLine="567"/>
        <w:rPr>
          <w:rFonts w:ascii="Arial" w:hAnsi="Arial" w:cs="Arial"/>
          <w:color w:val="000000"/>
          <w:sz w:val="22"/>
          <w:szCs w:val="22"/>
        </w:rPr>
      </w:pPr>
      <w:r w:rsidRPr="00790D4B">
        <w:rPr>
          <w:rFonts w:ascii="Arial" w:hAnsi="Arial" w:cs="Arial"/>
          <w:sz w:val="22"/>
          <w:szCs w:val="22"/>
        </w:rPr>
        <w:t>išmokėti draudimo išmoką ar atsisakyti ją išmokėti, tik įsitikinęs, kad draudžiamasis įvykis buvo;</w:t>
      </w:r>
    </w:p>
    <w:p w14:paraId="735DB5FC" w14:textId="77777777" w:rsidR="00790D4B" w:rsidRDefault="00790D4B" w:rsidP="00790D4B">
      <w:pPr>
        <w:numPr>
          <w:ilvl w:val="2"/>
          <w:numId w:val="3"/>
        </w:numPr>
        <w:tabs>
          <w:tab w:val="left" w:pos="851"/>
          <w:tab w:val="left" w:pos="1134"/>
        </w:tabs>
        <w:ind w:left="0" w:firstLine="567"/>
        <w:rPr>
          <w:rFonts w:ascii="Arial" w:hAnsi="Arial" w:cs="Arial"/>
          <w:color w:val="000000"/>
          <w:sz w:val="22"/>
          <w:szCs w:val="22"/>
        </w:rPr>
      </w:pPr>
      <w:r w:rsidRPr="00790D4B">
        <w:rPr>
          <w:rFonts w:ascii="Arial" w:hAnsi="Arial" w:cs="Arial"/>
          <w:sz w:val="22"/>
          <w:szCs w:val="22"/>
        </w:rPr>
        <w:t>atsisakyti išmokėti draudimo išmoką, tik patikrinęs visą jam prieinamą informaciją;</w:t>
      </w:r>
    </w:p>
    <w:p w14:paraId="1047FC4B" w14:textId="77777777" w:rsidR="00790D4B" w:rsidRDefault="00790D4B" w:rsidP="00790D4B">
      <w:pPr>
        <w:numPr>
          <w:ilvl w:val="2"/>
          <w:numId w:val="3"/>
        </w:numPr>
        <w:tabs>
          <w:tab w:val="left" w:pos="851"/>
          <w:tab w:val="left" w:pos="1134"/>
        </w:tabs>
        <w:ind w:left="0" w:firstLine="567"/>
        <w:rPr>
          <w:rFonts w:ascii="Arial" w:hAnsi="Arial" w:cs="Arial"/>
          <w:color w:val="000000"/>
          <w:sz w:val="22"/>
          <w:szCs w:val="22"/>
        </w:rPr>
      </w:pPr>
      <w:r w:rsidRPr="00790D4B">
        <w:rPr>
          <w:rFonts w:ascii="Arial" w:hAnsi="Arial" w:cs="Arial"/>
          <w:sz w:val="22"/>
          <w:szCs w:val="22"/>
        </w:rPr>
        <w:t>kai įvykis yra draudžiamasis, o Draudėjas ir Draudikas nesutaria dėl draudimo išmokos dydžio, Draudėjo pageidavimu Draudikas privalo išmokėti sumą, lygią šalių neginčijamai draudimo išmokai, jei tikslus žalos dydžio nustatymas užsitęsia ilgiau kaip 3 mėnesius;</w:t>
      </w:r>
    </w:p>
    <w:p w14:paraId="25321190" w14:textId="77777777" w:rsidR="00790D4B" w:rsidRDefault="00790D4B" w:rsidP="00790D4B">
      <w:pPr>
        <w:numPr>
          <w:ilvl w:val="2"/>
          <w:numId w:val="3"/>
        </w:numPr>
        <w:tabs>
          <w:tab w:val="left" w:pos="851"/>
          <w:tab w:val="left" w:pos="1134"/>
        </w:tabs>
        <w:ind w:left="0" w:firstLine="567"/>
        <w:rPr>
          <w:rFonts w:ascii="Arial" w:hAnsi="Arial" w:cs="Arial"/>
          <w:color w:val="000000"/>
          <w:sz w:val="22"/>
          <w:szCs w:val="22"/>
        </w:rPr>
      </w:pPr>
      <w:r w:rsidRPr="00790D4B">
        <w:rPr>
          <w:rFonts w:ascii="Arial" w:hAnsi="Arial" w:cs="Arial"/>
          <w:sz w:val="22"/>
          <w:szCs w:val="22"/>
        </w:rPr>
        <w:t>įrodyti aplinkybes, atleidžiančias jį nuo draudimo išmokos mokėjimo ar suteikiančias teisę sumažinti draudimo išmoką;</w:t>
      </w:r>
    </w:p>
    <w:p w14:paraId="744479EB" w14:textId="77777777" w:rsidR="00790D4B" w:rsidRDefault="00790D4B" w:rsidP="00790D4B">
      <w:pPr>
        <w:numPr>
          <w:ilvl w:val="2"/>
          <w:numId w:val="3"/>
        </w:numPr>
        <w:tabs>
          <w:tab w:val="left" w:pos="851"/>
          <w:tab w:val="left" w:pos="1134"/>
        </w:tabs>
        <w:ind w:left="0" w:firstLine="567"/>
        <w:rPr>
          <w:rFonts w:ascii="Arial" w:hAnsi="Arial" w:cs="Arial"/>
          <w:color w:val="000000"/>
          <w:sz w:val="22"/>
          <w:szCs w:val="22"/>
        </w:rPr>
      </w:pPr>
      <w:r w:rsidRPr="00790D4B">
        <w:rPr>
          <w:rFonts w:ascii="Arial" w:hAnsi="Arial" w:cs="Arial"/>
          <w:sz w:val="22"/>
          <w:szCs w:val="22"/>
        </w:rPr>
        <w:t>atsisakydamas mokėti draudimo išmoką ar ją sumažindamas, pateikti Draudėjui išsamų ir motyvuotą rašytinį paaiškinimą apie tokio sprendimo priežastis;</w:t>
      </w:r>
    </w:p>
    <w:p w14:paraId="43046A1E" w14:textId="77777777" w:rsidR="00790D4B" w:rsidRDefault="00790D4B" w:rsidP="00790D4B">
      <w:pPr>
        <w:numPr>
          <w:ilvl w:val="2"/>
          <w:numId w:val="3"/>
        </w:numPr>
        <w:tabs>
          <w:tab w:val="left" w:pos="851"/>
          <w:tab w:val="left" w:pos="1134"/>
        </w:tabs>
        <w:ind w:left="0" w:firstLine="567"/>
        <w:rPr>
          <w:rFonts w:ascii="Arial" w:hAnsi="Arial" w:cs="Arial"/>
          <w:color w:val="000000"/>
          <w:sz w:val="22"/>
          <w:szCs w:val="22"/>
        </w:rPr>
      </w:pPr>
      <w:bookmarkStart w:id="6" w:name="_Ref200536419"/>
      <w:r w:rsidRPr="00790D4B">
        <w:rPr>
          <w:rFonts w:ascii="Arial" w:hAnsi="Arial" w:cs="Arial"/>
          <w:sz w:val="22"/>
          <w:szCs w:val="22"/>
        </w:rPr>
        <w:t>jeigu draudimo išmoka neišmokėta, kas 30 dienų nuo pranešimo apie draudžiamąjį įvykį dienos Draudikas privalo raštu išsamiai informuoti Draudėją apie draudžiamojo įvykio tyrimo eigą, išskyrus atvejus, kai trūksta dokumentų ar informacijos tik iš Draudėjo ir Draudėjas jau yra informuotas apie dokumentus ar informaciją, kuriuos šis asmuo privalo pateikti draudžiamojo įvykio tyrimui;</w:t>
      </w:r>
      <w:bookmarkEnd w:id="6"/>
    </w:p>
    <w:p w14:paraId="1C563A56" w14:textId="77777777" w:rsidR="00790D4B" w:rsidRDefault="00790D4B" w:rsidP="00790D4B">
      <w:pPr>
        <w:numPr>
          <w:ilvl w:val="2"/>
          <w:numId w:val="3"/>
        </w:numPr>
        <w:tabs>
          <w:tab w:val="left" w:pos="851"/>
          <w:tab w:val="left" w:pos="1134"/>
        </w:tabs>
        <w:ind w:left="0" w:firstLine="567"/>
        <w:rPr>
          <w:rFonts w:ascii="Arial" w:hAnsi="Arial" w:cs="Arial"/>
          <w:color w:val="000000"/>
          <w:sz w:val="22"/>
          <w:szCs w:val="22"/>
        </w:rPr>
      </w:pPr>
      <w:r w:rsidRPr="00790D4B">
        <w:rPr>
          <w:rFonts w:ascii="Arial" w:hAnsi="Arial" w:cs="Arial"/>
          <w:sz w:val="22"/>
          <w:szCs w:val="22"/>
        </w:rPr>
        <w:t>išmokėdamas draudimo išmoką, laikydamasis asmens duomenų apsaugos ir kitų teisės aktų reikalavimų, raštu informuoti draudimo išmokos gavėją ir Draudėjo prašymu – Draudėją;</w:t>
      </w:r>
    </w:p>
    <w:p w14:paraId="471C0874" w14:textId="77777777" w:rsidR="00790D4B" w:rsidRDefault="00790D4B" w:rsidP="00790D4B">
      <w:pPr>
        <w:numPr>
          <w:ilvl w:val="2"/>
          <w:numId w:val="3"/>
        </w:numPr>
        <w:tabs>
          <w:tab w:val="left" w:pos="851"/>
          <w:tab w:val="left" w:pos="1134"/>
        </w:tabs>
        <w:ind w:left="0" w:firstLine="567"/>
        <w:rPr>
          <w:rFonts w:ascii="Arial" w:hAnsi="Arial" w:cs="Arial"/>
          <w:color w:val="000000"/>
          <w:sz w:val="22"/>
          <w:szCs w:val="22"/>
        </w:rPr>
      </w:pPr>
      <w:r w:rsidRPr="00790D4B">
        <w:rPr>
          <w:rFonts w:ascii="Arial" w:hAnsi="Arial" w:cs="Arial"/>
          <w:sz w:val="22"/>
          <w:szCs w:val="22"/>
        </w:rPr>
        <w:t>Draudėjui atlyginti jo protingas išlaidas, turėtas ginantis nuo nukentėjusio trečiojo asmens reikalavimo atlyginti žalą. Išlaidos atlyginamos, nors vėliau ir paaiškėja, kad reikalavimas atlyginti žalą buvo nepagrįstas;</w:t>
      </w:r>
    </w:p>
    <w:p w14:paraId="63AA1843" w14:textId="77777777" w:rsidR="00790D4B" w:rsidRDefault="00790D4B" w:rsidP="00790D4B">
      <w:pPr>
        <w:numPr>
          <w:ilvl w:val="2"/>
          <w:numId w:val="3"/>
        </w:numPr>
        <w:tabs>
          <w:tab w:val="left" w:pos="851"/>
          <w:tab w:val="left" w:pos="1134"/>
        </w:tabs>
        <w:ind w:left="0" w:firstLine="567"/>
        <w:rPr>
          <w:rFonts w:ascii="Arial" w:hAnsi="Arial" w:cs="Arial"/>
          <w:color w:val="000000"/>
          <w:sz w:val="22"/>
          <w:szCs w:val="22"/>
        </w:rPr>
      </w:pPr>
      <w:r w:rsidRPr="00790D4B">
        <w:rPr>
          <w:rFonts w:ascii="Arial" w:hAnsi="Arial" w:cs="Arial"/>
          <w:sz w:val="22"/>
          <w:szCs w:val="22"/>
        </w:rPr>
        <w:t>sudaryti sąlygas Draudėjui susipažinti su draudimo taisyklėmis</w:t>
      </w:r>
    </w:p>
    <w:p w14:paraId="55174249" w14:textId="77777777" w:rsidR="00790D4B" w:rsidRDefault="00790D4B" w:rsidP="00790D4B">
      <w:pPr>
        <w:numPr>
          <w:ilvl w:val="2"/>
          <w:numId w:val="3"/>
        </w:numPr>
        <w:tabs>
          <w:tab w:val="left" w:pos="851"/>
          <w:tab w:val="left" w:pos="1134"/>
        </w:tabs>
        <w:ind w:left="0" w:firstLine="567"/>
        <w:rPr>
          <w:rFonts w:ascii="Arial" w:hAnsi="Arial" w:cs="Arial"/>
          <w:color w:val="000000"/>
          <w:sz w:val="22"/>
          <w:szCs w:val="22"/>
        </w:rPr>
      </w:pPr>
      <w:r w:rsidRPr="00790D4B">
        <w:rPr>
          <w:rFonts w:ascii="Arial" w:hAnsi="Arial" w:cs="Arial"/>
          <w:sz w:val="22"/>
          <w:szCs w:val="22"/>
        </w:rPr>
        <w:t>jeigu Sutartis nutraukiama, grąžinti Draudėjui sumokėtą draudimo įmoką už likusį Sutarties galiojimo laikotarpį;</w:t>
      </w:r>
    </w:p>
    <w:p w14:paraId="6DB761E9" w14:textId="77777777" w:rsidR="00790D4B" w:rsidRDefault="00790D4B" w:rsidP="00790D4B">
      <w:pPr>
        <w:numPr>
          <w:ilvl w:val="2"/>
          <w:numId w:val="3"/>
        </w:numPr>
        <w:tabs>
          <w:tab w:val="left" w:pos="851"/>
          <w:tab w:val="left" w:pos="1134"/>
        </w:tabs>
        <w:ind w:left="0" w:firstLine="567"/>
        <w:rPr>
          <w:rFonts w:ascii="Arial" w:hAnsi="Arial" w:cs="Arial"/>
          <w:color w:val="000000"/>
          <w:sz w:val="22"/>
          <w:szCs w:val="22"/>
        </w:rPr>
      </w:pPr>
      <w:r w:rsidRPr="00790D4B">
        <w:rPr>
          <w:rFonts w:ascii="Arial" w:hAnsi="Arial" w:cs="Arial"/>
          <w:sz w:val="22"/>
          <w:szCs w:val="22"/>
        </w:rPr>
        <w:t>bendradarbiauti su Draudėju Sutarties vykdymo metu;</w:t>
      </w:r>
    </w:p>
    <w:p w14:paraId="2F055B19" w14:textId="56B12B63" w:rsidR="00790D4B" w:rsidRPr="009F1CCC" w:rsidRDefault="00790D4B" w:rsidP="00790D4B">
      <w:pPr>
        <w:numPr>
          <w:ilvl w:val="2"/>
          <w:numId w:val="3"/>
        </w:numPr>
        <w:tabs>
          <w:tab w:val="left" w:pos="851"/>
          <w:tab w:val="left" w:pos="1134"/>
        </w:tabs>
        <w:ind w:left="0" w:firstLine="567"/>
        <w:rPr>
          <w:rFonts w:ascii="Arial" w:hAnsi="Arial" w:cs="Arial"/>
          <w:color w:val="000000"/>
          <w:sz w:val="22"/>
          <w:szCs w:val="22"/>
        </w:rPr>
      </w:pPr>
      <w:r w:rsidRPr="00790D4B">
        <w:rPr>
          <w:rFonts w:ascii="Arial" w:hAnsi="Arial" w:cs="Arial"/>
          <w:sz w:val="22"/>
          <w:szCs w:val="22"/>
        </w:rPr>
        <w:t>vykdyti kitus šioje Sutartyje nustatytus įsipareigojimus, taip pat visas pareigas, įstatymuose ar kituose teisės aktuose priskirtas Draudikui;</w:t>
      </w:r>
    </w:p>
    <w:p w14:paraId="777ABC73" w14:textId="77777777" w:rsidR="002C1DC9" w:rsidRPr="00B52026" w:rsidRDefault="002C1DC9" w:rsidP="002C1DC9">
      <w:pPr>
        <w:numPr>
          <w:ilvl w:val="2"/>
          <w:numId w:val="3"/>
        </w:numPr>
        <w:tabs>
          <w:tab w:val="left" w:pos="851"/>
          <w:tab w:val="left" w:pos="1134"/>
        </w:tabs>
        <w:ind w:left="0" w:firstLine="567"/>
        <w:rPr>
          <w:rFonts w:ascii="Arial" w:hAnsi="Arial" w:cs="Arial"/>
          <w:color w:val="000000"/>
          <w:sz w:val="22"/>
          <w:szCs w:val="22"/>
        </w:rPr>
      </w:pPr>
      <w:r w:rsidRPr="00B52026">
        <w:rPr>
          <w:rFonts w:ascii="Arial" w:hAnsi="Arial" w:cs="Arial"/>
          <w:color w:val="000000"/>
          <w:sz w:val="22"/>
          <w:szCs w:val="22"/>
        </w:rPr>
        <w:t>savarankiškai apsirūpinti Paslaugoms atlikti reikalingais materialiniais ištekliais, atsakyti už blogą Paslaugų kokybę;</w:t>
      </w:r>
    </w:p>
    <w:p w14:paraId="3A9C70E7" w14:textId="23AEC0E4" w:rsidR="002C1DC9" w:rsidRPr="00B52026" w:rsidRDefault="002C1DC9" w:rsidP="002C1DC9">
      <w:pPr>
        <w:numPr>
          <w:ilvl w:val="2"/>
          <w:numId w:val="3"/>
        </w:numPr>
        <w:tabs>
          <w:tab w:val="left" w:pos="851"/>
          <w:tab w:val="left" w:pos="1134"/>
        </w:tabs>
        <w:ind w:left="0" w:firstLine="567"/>
        <w:rPr>
          <w:rFonts w:ascii="Arial" w:hAnsi="Arial" w:cs="Arial"/>
          <w:sz w:val="22"/>
          <w:szCs w:val="22"/>
        </w:rPr>
      </w:pPr>
      <w:r w:rsidRPr="00B52026">
        <w:rPr>
          <w:rFonts w:ascii="Arial" w:hAnsi="Arial" w:cs="Arial"/>
          <w:color w:val="000000"/>
          <w:sz w:val="22"/>
          <w:szCs w:val="22"/>
        </w:rPr>
        <w:t xml:space="preserve">ne vėliau kaip iki </w:t>
      </w:r>
      <w:r w:rsidRPr="00B52026">
        <w:rPr>
          <w:rFonts w:ascii="Arial" w:hAnsi="Arial" w:cs="Arial"/>
          <w:sz w:val="22"/>
          <w:szCs w:val="22"/>
        </w:rPr>
        <w:t xml:space="preserve">kito mėnesio 10 (dešimtos) dienos pateikti </w:t>
      </w:r>
      <w:r w:rsidR="00BB349C">
        <w:rPr>
          <w:rFonts w:ascii="Arial" w:hAnsi="Arial" w:cs="Arial"/>
          <w:sz w:val="22"/>
          <w:szCs w:val="22"/>
        </w:rPr>
        <w:t>Draudėjui</w:t>
      </w:r>
      <w:r w:rsidRPr="00B52026">
        <w:rPr>
          <w:rFonts w:ascii="Arial" w:hAnsi="Arial" w:cs="Arial"/>
          <w:sz w:val="22"/>
          <w:szCs w:val="22"/>
        </w:rPr>
        <w:t xml:space="preserve"> atsiskaitymo dokumentus už suteiktas Paslaugas;</w:t>
      </w:r>
    </w:p>
    <w:p w14:paraId="1EA421C4" w14:textId="4AFF2A36" w:rsidR="002C1DC9" w:rsidRPr="00B52026" w:rsidRDefault="002C1DC9" w:rsidP="002C1DC9">
      <w:pPr>
        <w:numPr>
          <w:ilvl w:val="2"/>
          <w:numId w:val="3"/>
        </w:numPr>
        <w:tabs>
          <w:tab w:val="left" w:pos="851"/>
          <w:tab w:val="left" w:pos="1134"/>
        </w:tabs>
        <w:ind w:left="0" w:firstLine="567"/>
        <w:rPr>
          <w:rFonts w:ascii="Arial" w:hAnsi="Arial" w:cs="Arial"/>
          <w:color w:val="000000"/>
          <w:sz w:val="22"/>
          <w:szCs w:val="22"/>
        </w:rPr>
      </w:pPr>
      <w:r w:rsidRPr="00B52026">
        <w:rPr>
          <w:rFonts w:ascii="Arial" w:hAnsi="Arial" w:cs="Arial"/>
          <w:sz w:val="22"/>
          <w:szCs w:val="22"/>
        </w:rPr>
        <w:t xml:space="preserve">nedelsiant raštu įspėti </w:t>
      </w:r>
      <w:r w:rsidR="00BB349C">
        <w:rPr>
          <w:rFonts w:ascii="Arial" w:hAnsi="Arial" w:cs="Arial"/>
          <w:sz w:val="22"/>
          <w:szCs w:val="22"/>
        </w:rPr>
        <w:t>Draudėją</w:t>
      </w:r>
      <w:r w:rsidRPr="00B52026">
        <w:rPr>
          <w:rFonts w:ascii="Arial" w:hAnsi="Arial" w:cs="Arial"/>
          <w:sz w:val="22"/>
          <w:szCs w:val="22"/>
        </w:rPr>
        <w:t xml:space="preserve"> dėl </w:t>
      </w:r>
      <w:r w:rsidRPr="00B52026">
        <w:rPr>
          <w:rFonts w:ascii="Arial" w:hAnsi="Arial" w:cs="Arial"/>
          <w:color w:val="000000"/>
          <w:sz w:val="22"/>
          <w:szCs w:val="22"/>
        </w:rPr>
        <w:t xml:space="preserve">aplinkybių, kurios trukdo tinkamai ir laiku teikti Sutartyje numatytas Paslaugas; </w:t>
      </w:r>
    </w:p>
    <w:p w14:paraId="19B0197F" w14:textId="30FAB66C" w:rsidR="002C1DC9" w:rsidRPr="00B52026" w:rsidRDefault="002C1DC9" w:rsidP="002C1DC9">
      <w:pPr>
        <w:numPr>
          <w:ilvl w:val="2"/>
          <w:numId w:val="3"/>
        </w:numPr>
        <w:tabs>
          <w:tab w:val="left" w:pos="851"/>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vykdyti teisėtus </w:t>
      </w:r>
      <w:r w:rsidR="00BB349C">
        <w:rPr>
          <w:rFonts w:ascii="Arial" w:hAnsi="Arial" w:cs="Arial"/>
          <w:color w:val="000000"/>
          <w:sz w:val="22"/>
          <w:szCs w:val="22"/>
        </w:rPr>
        <w:t>Draudėjo</w:t>
      </w:r>
      <w:r w:rsidRPr="00B52026">
        <w:rPr>
          <w:rFonts w:ascii="Arial" w:hAnsi="Arial" w:cs="Arial"/>
          <w:color w:val="000000"/>
          <w:sz w:val="22"/>
          <w:szCs w:val="22"/>
        </w:rPr>
        <w:t xml:space="preserve"> nurodymus, susijusius su Sutarties vykdymu. Jei </w:t>
      </w:r>
      <w:r w:rsidR="00E770AA">
        <w:rPr>
          <w:rFonts w:ascii="Arial" w:hAnsi="Arial" w:cs="Arial"/>
          <w:color w:val="000000"/>
          <w:sz w:val="22"/>
          <w:szCs w:val="22"/>
        </w:rPr>
        <w:t>Draudikas</w:t>
      </w:r>
      <w:r w:rsidRPr="00B52026">
        <w:rPr>
          <w:rFonts w:ascii="Arial" w:hAnsi="Arial" w:cs="Arial"/>
          <w:color w:val="000000"/>
          <w:sz w:val="22"/>
          <w:szCs w:val="22"/>
        </w:rPr>
        <w:t xml:space="preserve"> mano, kad </w:t>
      </w:r>
      <w:r w:rsidR="00BB349C">
        <w:rPr>
          <w:rFonts w:ascii="Arial" w:hAnsi="Arial" w:cs="Arial"/>
          <w:color w:val="000000"/>
          <w:sz w:val="22"/>
          <w:szCs w:val="22"/>
        </w:rPr>
        <w:t>Draudėjo</w:t>
      </w:r>
      <w:r w:rsidRPr="00B52026">
        <w:rPr>
          <w:rFonts w:ascii="Arial" w:hAnsi="Arial" w:cs="Arial"/>
          <w:color w:val="000000"/>
          <w:sz w:val="22"/>
          <w:szCs w:val="22"/>
        </w:rPr>
        <w:t xml:space="preserve"> nurodymai viršija Sutarties reikalavimus, jis apie tai praneša </w:t>
      </w:r>
      <w:r w:rsidR="00BB349C">
        <w:rPr>
          <w:rFonts w:ascii="Arial" w:hAnsi="Arial" w:cs="Arial"/>
          <w:color w:val="000000"/>
          <w:sz w:val="22"/>
          <w:szCs w:val="22"/>
        </w:rPr>
        <w:t>Draudėjui</w:t>
      </w:r>
      <w:r w:rsidRPr="00B52026">
        <w:rPr>
          <w:rFonts w:ascii="Arial" w:hAnsi="Arial" w:cs="Arial"/>
          <w:color w:val="000000"/>
          <w:sz w:val="22"/>
          <w:szCs w:val="22"/>
        </w:rPr>
        <w:t xml:space="preserve"> per 5 (penkias) dienas nuo tokio nurodymo gavimo dienos;</w:t>
      </w:r>
    </w:p>
    <w:p w14:paraId="13CEE6F2" w14:textId="7CACD2B6" w:rsidR="002C1DC9" w:rsidRPr="00B52026" w:rsidRDefault="00BB349C" w:rsidP="002C1DC9">
      <w:pPr>
        <w:numPr>
          <w:ilvl w:val="2"/>
          <w:numId w:val="3"/>
        </w:numPr>
        <w:tabs>
          <w:tab w:val="left" w:pos="851"/>
          <w:tab w:val="left" w:pos="1134"/>
        </w:tabs>
        <w:ind w:left="0" w:firstLine="567"/>
        <w:rPr>
          <w:rFonts w:ascii="Arial" w:hAnsi="Arial" w:cs="Arial"/>
          <w:color w:val="000000"/>
          <w:sz w:val="22"/>
          <w:szCs w:val="22"/>
        </w:rPr>
      </w:pPr>
      <w:r>
        <w:rPr>
          <w:rFonts w:ascii="Arial" w:hAnsi="Arial" w:cs="Arial"/>
          <w:color w:val="000000"/>
          <w:sz w:val="22"/>
          <w:szCs w:val="22"/>
        </w:rPr>
        <w:lastRenderedPageBreak/>
        <w:t>Draudėjui</w:t>
      </w:r>
      <w:r w:rsidR="002C1DC9" w:rsidRPr="00B52026">
        <w:rPr>
          <w:rFonts w:ascii="Arial" w:hAnsi="Arial" w:cs="Arial"/>
          <w:color w:val="000000"/>
          <w:sz w:val="22"/>
          <w:szCs w:val="22"/>
        </w:rPr>
        <w:t xml:space="preserve"> pareikalavus, savo sąskaita ištaisyti bet kokius trūkumus, susijusius su Paslaugų teikimu ir atlyginti dėl to </w:t>
      </w:r>
      <w:r>
        <w:rPr>
          <w:rFonts w:ascii="Arial" w:hAnsi="Arial" w:cs="Arial"/>
          <w:color w:val="000000"/>
          <w:sz w:val="22"/>
          <w:szCs w:val="22"/>
        </w:rPr>
        <w:t>Draudėjo</w:t>
      </w:r>
      <w:r w:rsidR="002C1DC9" w:rsidRPr="00B52026">
        <w:rPr>
          <w:rFonts w:ascii="Arial" w:hAnsi="Arial" w:cs="Arial"/>
          <w:color w:val="000000"/>
          <w:sz w:val="22"/>
          <w:szCs w:val="22"/>
        </w:rPr>
        <w:t xml:space="preserve"> patirtus </w:t>
      </w:r>
      <w:r w:rsidR="002C1DC9" w:rsidRPr="00B52026">
        <w:rPr>
          <w:rFonts w:ascii="Arial" w:hAnsi="Arial" w:cs="Arial"/>
          <w:sz w:val="22"/>
          <w:szCs w:val="22"/>
        </w:rPr>
        <w:t>nuostolius;</w:t>
      </w:r>
    </w:p>
    <w:p w14:paraId="037E822C" w14:textId="6A2C37DB" w:rsidR="002C1DC9" w:rsidRPr="00B52026" w:rsidRDefault="002C1DC9" w:rsidP="002C1DC9">
      <w:pPr>
        <w:tabs>
          <w:tab w:val="left" w:pos="567"/>
          <w:tab w:val="left" w:pos="1134"/>
        </w:tabs>
        <w:ind w:firstLine="567"/>
        <w:outlineLvl w:val="0"/>
        <w:rPr>
          <w:rFonts w:ascii="Arial" w:hAnsi="Arial" w:cs="Arial"/>
          <w:bCs/>
          <w:kern w:val="32"/>
          <w:sz w:val="22"/>
          <w:szCs w:val="22"/>
          <w:lang w:eastAsia="lt-LT"/>
        </w:rPr>
      </w:pPr>
      <w:r w:rsidRPr="00B52026">
        <w:rPr>
          <w:rFonts w:ascii="Arial" w:hAnsi="Arial" w:cs="Arial"/>
          <w:sz w:val="22"/>
          <w:szCs w:val="22"/>
        </w:rPr>
        <w:t>4.3.8. teikdamas Paslaugas laikytis šių aplinkosaugos reikalavimų</w:t>
      </w:r>
      <w:r w:rsidRPr="00B52026">
        <w:rPr>
          <w:rFonts w:ascii="Arial" w:hAnsi="Arial" w:cs="Arial"/>
          <w:bCs/>
          <w:kern w:val="32"/>
          <w:sz w:val="22"/>
          <w:szCs w:val="22"/>
        </w:rPr>
        <w:t xml:space="preserve"> bei </w:t>
      </w:r>
      <w:r w:rsidR="00BB349C">
        <w:rPr>
          <w:rFonts w:ascii="Arial" w:hAnsi="Arial" w:cs="Arial"/>
          <w:bCs/>
          <w:kern w:val="32"/>
          <w:sz w:val="22"/>
          <w:szCs w:val="22"/>
        </w:rPr>
        <w:t>Draudėjui</w:t>
      </w:r>
      <w:r w:rsidRPr="00B52026">
        <w:rPr>
          <w:rFonts w:ascii="Arial" w:hAnsi="Arial" w:cs="Arial"/>
          <w:bCs/>
          <w:kern w:val="32"/>
          <w:sz w:val="22"/>
          <w:szCs w:val="22"/>
        </w:rPr>
        <w:t xml:space="preserve"> paprašius pateikti </w:t>
      </w:r>
      <w:r w:rsidRPr="00B52026">
        <w:rPr>
          <w:rFonts w:ascii="Arial" w:hAnsi="Arial" w:cs="Arial"/>
          <w:sz w:val="22"/>
          <w:szCs w:val="22"/>
        </w:rPr>
        <w:t xml:space="preserve">informaciją ir/ar dokumentus, kurie įrodytų </w:t>
      </w:r>
      <w:r w:rsidR="00E770AA">
        <w:rPr>
          <w:rFonts w:ascii="Arial" w:hAnsi="Arial" w:cs="Arial"/>
          <w:sz w:val="22"/>
          <w:szCs w:val="22"/>
        </w:rPr>
        <w:t>Draudiko</w:t>
      </w:r>
      <w:r w:rsidRPr="00B52026">
        <w:rPr>
          <w:rFonts w:ascii="Arial" w:hAnsi="Arial" w:cs="Arial"/>
          <w:sz w:val="22"/>
          <w:szCs w:val="22"/>
        </w:rPr>
        <w:t xml:space="preserve"> aplinkosaugos reikalavimų laikymąsi</w:t>
      </w:r>
      <w:r w:rsidRPr="00B52026">
        <w:rPr>
          <w:rFonts w:ascii="Arial" w:hAnsi="Arial" w:cs="Arial"/>
          <w:bCs/>
          <w:kern w:val="32"/>
          <w:sz w:val="22"/>
          <w:szCs w:val="22"/>
        </w:rPr>
        <w:t>:</w:t>
      </w:r>
    </w:p>
    <w:p w14:paraId="27548490" w14:textId="196EAA71" w:rsidR="002C1DC9" w:rsidRPr="00B52026" w:rsidRDefault="002C1DC9" w:rsidP="002C1DC9">
      <w:pPr>
        <w:tabs>
          <w:tab w:val="left" w:pos="567"/>
          <w:tab w:val="left" w:pos="1134"/>
        </w:tabs>
        <w:ind w:firstLine="567"/>
        <w:rPr>
          <w:rFonts w:ascii="Arial" w:hAnsi="Arial" w:cs="Arial"/>
          <w:bCs/>
          <w:kern w:val="32"/>
          <w:sz w:val="22"/>
          <w:szCs w:val="22"/>
        </w:rPr>
      </w:pPr>
      <w:r w:rsidRPr="00B52026">
        <w:rPr>
          <w:rFonts w:ascii="Arial" w:hAnsi="Arial" w:cs="Arial"/>
          <w:sz w:val="22"/>
          <w:szCs w:val="22"/>
        </w:rPr>
        <w:t xml:space="preserve">4.3.8.1. </w:t>
      </w:r>
      <w:r w:rsidRPr="00B52026">
        <w:rPr>
          <w:rFonts w:ascii="Arial" w:hAnsi="Arial" w:cs="Arial"/>
          <w:sz w:val="22"/>
          <w:szCs w:val="22"/>
          <w:shd w:val="clear" w:color="auto" w:fill="FFFFFF"/>
        </w:rPr>
        <w:t xml:space="preserve">mažinti popieriaus sunaudojimą, atsisakyti nebūtino dokumentų kopijavimo ir spausdinimo, parengtus dokumentus </w:t>
      </w:r>
      <w:r w:rsidR="00BB349C">
        <w:rPr>
          <w:rFonts w:ascii="Arial" w:hAnsi="Arial" w:cs="Arial"/>
          <w:sz w:val="22"/>
          <w:szCs w:val="22"/>
          <w:shd w:val="clear" w:color="auto" w:fill="FFFFFF"/>
        </w:rPr>
        <w:t>Draudėjui</w:t>
      </w:r>
      <w:r w:rsidRPr="00B52026">
        <w:rPr>
          <w:rFonts w:ascii="Arial" w:hAnsi="Arial" w:cs="Arial"/>
          <w:sz w:val="22"/>
          <w:szCs w:val="22"/>
          <w:shd w:val="clear" w:color="auto" w:fill="FFFFFF"/>
        </w:rPr>
        <w:t xml:space="preserve"> pateikti tik elektroniniu formatu ir juos pasirašyti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Pr="00B52026">
        <w:rPr>
          <w:rFonts w:ascii="Arial" w:hAnsi="Arial" w:cs="Arial"/>
          <w:bCs/>
          <w:kern w:val="32"/>
          <w:sz w:val="22"/>
          <w:szCs w:val="22"/>
        </w:rPr>
        <w:t>“;</w:t>
      </w:r>
    </w:p>
    <w:p w14:paraId="706E5317" w14:textId="77777777" w:rsidR="002C1DC9" w:rsidRPr="00B52026" w:rsidRDefault="002C1DC9" w:rsidP="002C1DC9">
      <w:pPr>
        <w:tabs>
          <w:tab w:val="left" w:pos="567"/>
          <w:tab w:val="left" w:pos="1134"/>
        </w:tabs>
        <w:ind w:firstLine="567"/>
        <w:rPr>
          <w:rFonts w:ascii="Arial" w:hAnsi="Arial" w:cs="Arial"/>
          <w:bCs/>
          <w:kern w:val="32"/>
          <w:sz w:val="22"/>
          <w:szCs w:val="22"/>
        </w:rPr>
      </w:pPr>
      <w:r w:rsidRPr="00B52026">
        <w:rPr>
          <w:rFonts w:ascii="Arial" w:hAnsi="Arial" w:cs="Arial"/>
          <w:bCs/>
          <w:kern w:val="32"/>
          <w:sz w:val="22"/>
          <w:szCs w:val="22"/>
        </w:rPr>
        <w:t>4.3.8.2. siekti, kad teikiant Paslaugą būtų neteršiama aplinka ir nekeliamas pavojus sveikatai;</w:t>
      </w:r>
    </w:p>
    <w:p w14:paraId="3BEAEB56" w14:textId="1960A312" w:rsidR="00E35A6E" w:rsidRDefault="002C1DC9" w:rsidP="009F1CCC">
      <w:pPr>
        <w:tabs>
          <w:tab w:val="left" w:pos="567"/>
          <w:tab w:val="left" w:pos="1134"/>
        </w:tabs>
        <w:ind w:firstLine="567"/>
        <w:rPr>
          <w:rFonts w:ascii="Arial" w:hAnsi="Arial" w:cs="Arial"/>
          <w:sz w:val="22"/>
          <w:szCs w:val="22"/>
        </w:rPr>
      </w:pPr>
      <w:r w:rsidRPr="00B52026">
        <w:rPr>
          <w:rFonts w:ascii="Arial" w:hAnsi="Arial" w:cs="Arial"/>
          <w:bCs/>
          <w:kern w:val="32"/>
          <w:sz w:val="22"/>
          <w:szCs w:val="22"/>
        </w:rPr>
        <w:t xml:space="preserve">4.3.8.3. </w:t>
      </w:r>
      <w:bookmarkStart w:id="7" w:name="_Hlk125546661"/>
      <w:r w:rsidRPr="00B52026">
        <w:rPr>
          <w:rFonts w:ascii="Arial" w:hAnsi="Arial" w:cs="Arial"/>
          <w:bCs/>
          <w:kern w:val="32"/>
          <w:sz w:val="22"/>
          <w:szCs w:val="22"/>
        </w:rPr>
        <w:t>a</w:t>
      </w:r>
      <w:r w:rsidRPr="00B52026">
        <w:rPr>
          <w:rFonts w:ascii="Arial" w:hAnsi="Arial" w:cs="Arial"/>
          <w:sz w:val="22"/>
          <w:szCs w:val="22"/>
        </w:rPr>
        <w:t>pšvietimui naudoti tik energiją taupančius šviesos šaltinius.</w:t>
      </w:r>
      <w:bookmarkEnd w:id="7"/>
    </w:p>
    <w:p w14:paraId="7840347D" w14:textId="6B8751CC" w:rsidR="00E9483C" w:rsidRPr="009F1CCC" w:rsidRDefault="00E9483C" w:rsidP="009F1CCC">
      <w:pPr>
        <w:pStyle w:val="ListParagraph"/>
        <w:numPr>
          <w:ilvl w:val="1"/>
          <w:numId w:val="10"/>
        </w:numPr>
        <w:tabs>
          <w:tab w:val="left" w:pos="993"/>
          <w:tab w:val="left" w:pos="1134"/>
        </w:tabs>
        <w:ind w:left="0" w:firstLine="567"/>
        <w:rPr>
          <w:rFonts w:ascii="Arial" w:hAnsi="Arial" w:cs="Arial"/>
          <w:sz w:val="22"/>
          <w:szCs w:val="22"/>
        </w:rPr>
      </w:pPr>
      <w:r w:rsidRPr="009F1CCC">
        <w:rPr>
          <w:rFonts w:ascii="Arial" w:hAnsi="Arial" w:cs="Arial"/>
          <w:sz w:val="22"/>
          <w:szCs w:val="22"/>
        </w:rPr>
        <w:t>Draudikas turi teisę:</w:t>
      </w:r>
    </w:p>
    <w:p w14:paraId="7A986C06" w14:textId="77777777" w:rsidR="002A466B" w:rsidRPr="002A466B" w:rsidRDefault="002A466B" w:rsidP="002A466B">
      <w:pPr>
        <w:pStyle w:val="ListParagraph"/>
        <w:numPr>
          <w:ilvl w:val="0"/>
          <w:numId w:val="7"/>
        </w:numPr>
        <w:tabs>
          <w:tab w:val="left" w:pos="284"/>
          <w:tab w:val="left" w:pos="709"/>
          <w:tab w:val="left" w:pos="1134"/>
        </w:tabs>
        <w:rPr>
          <w:rFonts w:ascii="Arial" w:hAnsi="Arial" w:cs="Arial"/>
          <w:vanish/>
          <w:sz w:val="22"/>
          <w:szCs w:val="22"/>
        </w:rPr>
      </w:pPr>
    </w:p>
    <w:p w14:paraId="5DC8CEEE" w14:textId="77777777" w:rsidR="002A466B" w:rsidRPr="002A466B" w:rsidRDefault="002A466B" w:rsidP="002A466B">
      <w:pPr>
        <w:pStyle w:val="ListParagraph"/>
        <w:numPr>
          <w:ilvl w:val="0"/>
          <w:numId w:val="7"/>
        </w:numPr>
        <w:tabs>
          <w:tab w:val="left" w:pos="284"/>
          <w:tab w:val="left" w:pos="709"/>
          <w:tab w:val="left" w:pos="1134"/>
        </w:tabs>
        <w:rPr>
          <w:rFonts w:ascii="Arial" w:hAnsi="Arial" w:cs="Arial"/>
          <w:vanish/>
          <w:sz w:val="22"/>
          <w:szCs w:val="22"/>
        </w:rPr>
      </w:pPr>
    </w:p>
    <w:p w14:paraId="48FDF4DF" w14:textId="77777777" w:rsidR="002A466B" w:rsidRPr="002A466B" w:rsidRDefault="002A466B" w:rsidP="002A466B">
      <w:pPr>
        <w:pStyle w:val="ListParagraph"/>
        <w:numPr>
          <w:ilvl w:val="0"/>
          <w:numId w:val="7"/>
        </w:numPr>
        <w:tabs>
          <w:tab w:val="left" w:pos="284"/>
          <w:tab w:val="left" w:pos="709"/>
          <w:tab w:val="left" w:pos="1134"/>
        </w:tabs>
        <w:rPr>
          <w:rFonts w:ascii="Arial" w:hAnsi="Arial" w:cs="Arial"/>
          <w:vanish/>
          <w:sz w:val="22"/>
          <w:szCs w:val="22"/>
        </w:rPr>
      </w:pPr>
    </w:p>
    <w:p w14:paraId="30A58FFE" w14:textId="77777777" w:rsidR="002A466B" w:rsidRPr="002A466B" w:rsidRDefault="002A466B" w:rsidP="002A466B">
      <w:pPr>
        <w:pStyle w:val="ListParagraph"/>
        <w:numPr>
          <w:ilvl w:val="0"/>
          <w:numId w:val="7"/>
        </w:numPr>
        <w:tabs>
          <w:tab w:val="left" w:pos="284"/>
          <w:tab w:val="left" w:pos="709"/>
          <w:tab w:val="left" w:pos="1134"/>
        </w:tabs>
        <w:rPr>
          <w:rFonts w:ascii="Arial" w:hAnsi="Arial" w:cs="Arial"/>
          <w:vanish/>
          <w:sz w:val="22"/>
          <w:szCs w:val="22"/>
        </w:rPr>
      </w:pPr>
    </w:p>
    <w:p w14:paraId="246A266C" w14:textId="77777777" w:rsidR="002A466B" w:rsidRPr="002A466B" w:rsidRDefault="002A466B" w:rsidP="002A466B">
      <w:pPr>
        <w:pStyle w:val="ListParagraph"/>
        <w:numPr>
          <w:ilvl w:val="1"/>
          <w:numId w:val="7"/>
        </w:numPr>
        <w:tabs>
          <w:tab w:val="left" w:pos="284"/>
          <w:tab w:val="left" w:pos="709"/>
          <w:tab w:val="left" w:pos="1134"/>
        </w:tabs>
        <w:rPr>
          <w:rFonts w:ascii="Arial" w:hAnsi="Arial" w:cs="Arial"/>
          <w:vanish/>
          <w:sz w:val="22"/>
          <w:szCs w:val="22"/>
        </w:rPr>
      </w:pPr>
    </w:p>
    <w:p w14:paraId="10A024E0" w14:textId="77777777" w:rsidR="002A466B" w:rsidRPr="002A466B" w:rsidRDefault="002A466B" w:rsidP="002A466B">
      <w:pPr>
        <w:pStyle w:val="ListParagraph"/>
        <w:numPr>
          <w:ilvl w:val="1"/>
          <w:numId w:val="7"/>
        </w:numPr>
        <w:tabs>
          <w:tab w:val="left" w:pos="284"/>
          <w:tab w:val="left" w:pos="709"/>
          <w:tab w:val="left" w:pos="1134"/>
        </w:tabs>
        <w:rPr>
          <w:rFonts w:ascii="Arial" w:hAnsi="Arial" w:cs="Arial"/>
          <w:vanish/>
          <w:sz w:val="22"/>
          <w:szCs w:val="22"/>
        </w:rPr>
      </w:pPr>
    </w:p>
    <w:p w14:paraId="7D4D75E6" w14:textId="77777777" w:rsidR="002A466B" w:rsidRPr="002A466B" w:rsidRDefault="002A466B" w:rsidP="002A466B">
      <w:pPr>
        <w:pStyle w:val="ListParagraph"/>
        <w:numPr>
          <w:ilvl w:val="1"/>
          <w:numId w:val="7"/>
        </w:numPr>
        <w:tabs>
          <w:tab w:val="left" w:pos="284"/>
          <w:tab w:val="left" w:pos="709"/>
          <w:tab w:val="left" w:pos="1134"/>
        </w:tabs>
        <w:rPr>
          <w:rFonts w:ascii="Arial" w:hAnsi="Arial" w:cs="Arial"/>
          <w:vanish/>
          <w:sz w:val="22"/>
          <w:szCs w:val="22"/>
        </w:rPr>
      </w:pPr>
    </w:p>
    <w:p w14:paraId="6263C64F" w14:textId="77777777" w:rsidR="002A466B" w:rsidRPr="002A466B" w:rsidRDefault="002A466B" w:rsidP="002A466B">
      <w:pPr>
        <w:pStyle w:val="ListParagraph"/>
        <w:numPr>
          <w:ilvl w:val="1"/>
          <w:numId w:val="7"/>
        </w:numPr>
        <w:tabs>
          <w:tab w:val="left" w:pos="284"/>
          <w:tab w:val="left" w:pos="709"/>
          <w:tab w:val="left" w:pos="1134"/>
        </w:tabs>
        <w:rPr>
          <w:rFonts w:ascii="Arial" w:hAnsi="Arial" w:cs="Arial"/>
          <w:vanish/>
          <w:sz w:val="22"/>
          <w:szCs w:val="22"/>
        </w:rPr>
      </w:pPr>
    </w:p>
    <w:p w14:paraId="522A97BF" w14:textId="400B22ED" w:rsidR="00E9483C" w:rsidRPr="00110923" w:rsidRDefault="00E9483C" w:rsidP="009F1CCC">
      <w:pPr>
        <w:pStyle w:val="ListParagraph"/>
        <w:numPr>
          <w:ilvl w:val="2"/>
          <w:numId w:val="7"/>
        </w:numPr>
        <w:tabs>
          <w:tab w:val="left" w:pos="709"/>
        </w:tabs>
        <w:ind w:left="0" w:firstLine="567"/>
        <w:rPr>
          <w:rFonts w:ascii="Arial" w:hAnsi="Arial" w:cs="Arial"/>
          <w:sz w:val="22"/>
          <w:szCs w:val="22"/>
        </w:rPr>
      </w:pPr>
      <w:r w:rsidRPr="00110923">
        <w:rPr>
          <w:rFonts w:ascii="Arial" w:hAnsi="Arial" w:cs="Arial"/>
          <w:sz w:val="22"/>
          <w:szCs w:val="22"/>
        </w:rPr>
        <w:t>prieš sudarydamas Sutartį įvertinti draudimo riziką/ savo lėšomis paskirti ekspertus draudimo rizikai įvertinti;</w:t>
      </w:r>
    </w:p>
    <w:p w14:paraId="470C4970" w14:textId="55DCA310" w:rsidR="00E9483C" w:rsidRPr="00110923" w:rsidRDefault="00E9483C" w:rsidP="009F1CCC">
      <w:pPr>
        <w:pStyle w:val="ListParagraph"/>
        <w:numPr>
          <w:ilvl w:val="2"/>
          <w:numId w:val="7"/>
        </w:numPr>
        <w:tabs>
          <w:tab w:val="left" w:pos="709"/>
        </w:tabs>
        <w:ind w:left="0" w:firstLine="567"/>
        <w:rPr>
          <w:rFonts w:ascii="Arial" w:hAnsi="Arial" w:cs="Arial"/>
          <w:sz w:val="22"/>
          <w:szCs w:val="22"/>
        </w:rPr>
      </w:pPr>
      <w:r w:rsidRPr="00110923">
        <w:rPr>
          <w:rFonts w:ascii="Arial" w:hAnsi="Arial" w:cs="Arial"/>
          <w:sz w:val="22"/>
          <w:szCs w:val="22"/>
        </w:rPr>
        <w:t>tirdamas draudžiamojo įvykio ir įvykio, kuris gali būti pripažintas draudžiamuoju, aplinkybes, gauti ir toliau tvarkyti asmens sveikatos priežiūros įstaigų ar kitų valstybės ar savivaldybių įstaigų turimus, taip pat registruose, informacinėse sistemose ar kitose duomenų rinkmenose tvarkomus duomenis;</w:t>
      </w:r>
    </w:p>
    <w:p w14:paraId="3D6A195E" w14:textId="691D6F06" w:rsidR="00E9483C" w:rsidRPr="00110923" w:rsidRDefault="00E9483C" w:rsidP="009F1CCC">
      <w:pPr>
        <w:pStyle w:val="ListParagraph"/>
        <w:numPr>
          <w:ilvl w:val="2"/>
          <w:numId w:val="7"/>
        </w:numPr>
        <w:tabs>
          <w:tab w:val="left" w:pos="709"/>
        </w:tabs>
        <w:ind w:left="0" w:firstLine="567"/>
        <w:rPr>
          <w:rFonts w:ascii="Arial" w:hAnsi="Arial" w:cs="Arial"/>
          <w:sz w:val="22"/>
          <w:szCs w:val="22"/>
        </w:rPr>
      </w:pPr>
      <w:r w:rsidRPr="00110923">
        <w:rPr>
          <w:rFonts w:ascii="Arial" w:hAnsi="Arial" w:cs="Arial"/>
          <w:sz w:val="22"/>
          <w:szCs w:val="22"/>
        </w:rPr>
        <w:t>reikalauti iš Draudėjo dokumentų, patvirtinančių įvykio aplinkybes, priežastis, padarytos žalos faktą bei dydį;</w:t>
      </w:r>
    </w:p>
    <w:p w14:paraId="2A5BF029" w14:textId="414916C9" w:rsidR="00E9483C" w:rsidRPr="00110923" w:rsidRDefault="00E9483C" w:rsidP="009F1CCC">
      <w:pPr>
        <w:pStyle w:val="ListParagraph"/>
        <w:numPr>
          <w:ilvl w:val="2"/>
          <w:numId w:val="7"/>
        </w:numPr>
        <w:tabs>
          <w:tab w:val="left" w:pos="709"/>
        </w:tabs>
        <w:ind w:left="0" w:firstLine="567"/>
        <w:rPr>
          <w:rFonts w:ascii="Arial" w:hAnsi="Arial" w:cs="Arial"/>
          <w:sz w:val="22"/>
          <w:szCs w:val="22"/>
        </w:rPr>
      </w:pPr>
      <w:r w:rsidRPr="00110923">
        <w:rPr>
          <w:rFonts w:ascii="Arial" w:hAnsi="Arial" w:cs="Arial"/>
          <w:sz w:val="22"/>
          <w:szCs w:val="22"/>
        </w:rPr>
        <w:t>tikrinti nurodomas aplinkybes, kreiptis į fizinius, juridinius asmenis, įvykį tiriančias institucijas;</w:t>
      </w:r>
    </w:p>
    <w:p w14:paraId="24191389" w14:textId="730BF0E3" w:rsidR="00E9483C" w:rsidRPr="00110923" w:rsidRDefault="00E9483C" w:rsidP="009F1CCC">
      <w:pPr>
        <w:pStyle w:val="ListParagraph"/>
        <w:numPr>
          <w:ilvl w:val="2"/>
          <w:numId w:val="7"/>
        </w:numPr>
        <w:tabs>
          <w:tab w:val="left" w:pos="709"/>
        </w:tabs>
        <w:ind w:left="0" w:firstLine="567"/>
        <w:rPr>
          <w:rFonts w:ascii="Arial" w:hAnsi="Arial" w:cs="Arial"/>
          <w:sz w:val="22"/>
          <w:szCs w:val="22"/>
        </w:rPr>
      </w:pPr>
      <w:r w:rsidRPr="00110923">
        <w:rPr>
          <w:rFonts w:ascii="Arial" w:hAnsi="Arial" w:cs="Arial"/>
          <w:sz w:val="22"/>
          <w:szCs w:val="22"/>
        </w:rPr>
        <w:t>skirti ir samdyti vertintojus, ekspertus, advokatus ir kitus asmenis įvykio aplinkybėms tirti, atsikirtimams į pareikštus reikalavimus ir/ar ieškinius rengti arba nuostolio dydžiui nustatyti;</w:t>
      </w:r>
    </w:p>
    <w:p w14:paraId="710F42E9" w14:textId="77777777" w:rsidR="00E9483C" w:rsidRPr="00110923" w:rsidRDefault="00E9483C" w:rsidP="009F1CCC">
      <w:pPr>
        <w:pStyle w:val="ListParagraph"/>
        <w:numPr>
          <w:ilvl w:val="2"/>
          <w:numId w:val="7"/>
        </w:numPr>
        <w:tabs>
          <w:tab w:val="left" w:pos="709"/>
        </w:tabs>
        <w:ind w:left="0" w:firstLine="567"/>
        <w:rPr>
          <w:rFonts w:ascii="Arial" w:hAnsi="Arial" w:cs="Arial"/>
          <w:sz w:val="22"/>
          <w:szCs w:val="22"/>
        </w:rPr>
      </w:pPr>
      <w:r w:rsidRPr="00110923">
        <w:rPr>
          <w:rFonts w:ascii="Arial" w:hAnsi="Arial" w:cs="Arial"/>
          <w:sz w:val="22"/>
          <w:szCs w:val="22"/>
        </w:rPr>
        <w:t>teikti rekomendacijas ir reikalavimus rizikos ar nuostolių sumažinimui;</w:t>
      </w:r>
    </w:p>
    <w:p w14:paraId="7186E42B" w14:textId="77777777" w:rsidR="00E9483C" w:rsidRPr="00110923" w:rsidRDefault="00E9483C" w:rsidP="009F1CCC">
      <w:pPr>
        <w:pStyle w:val="ListParagraph"/>
        <w:numPr>
          <w:ilvl w:val="2"/>
          <w:numId w:val="7"/>
        </w:numPr>
        <w:tabs>
          <w:tab w:val="left" w:pos="709"/>
        </w:tabs>
        <w:ind w:left="0" w:firstLine="567"/>
        <w:rPr>
          <w:rFonts w:ascii="Arial" w:hAnsi="Arial" w:cs="Arial"/>
          <w:sz w:val="22"/>
          <w:szCs w:val="22"/>
        </w:rPr>
      </w:pPr>
      <w:r w:rsidRPr="00110923">
        <w:rPr>
          <w:rFonts w:ascii="Arial" w:hAnsi="Arial" w:cs="Arial"/>
          <w:sz w:val="22"/>
          <w:szCs w:val="22"/>
        </w:rPr>
        <w:t>atidėti sprendimo dėl įvykio pripažinimo draudžiamuoju / nedraudžiamuoju ir draudimo išmokos mokėjimo / nemokėjimo priėmimą iki pasibaigs ikiteisminis tyrimas, teisminis procesas, susijęs su įvykiu;</w:t>
      </w:r>
    </w:p>
    <w:p w14:paraId="5EEC4BD1" w14:textId="77777777" w:rsidR="00E9483C" w:rsidRPr="00110923" w:rsidRDefault="00E9483C" w:rsidP="009F1CCC">
      <w:pPr>
        <w:pStyle w:val="ListParagraph"/>
        <w:numPr>
          <w:ilvl w:val="2"/>
          <w:numId w:val="7"/>
        </w:numPr>
        <w:tabs>
          <w:tab w:val="left" w:pos="709"/>
        </w:tabs>
        <w:ind w:left="0" w:firstLine="567"/>
        <w:rPr>
          <w:rFonts w:ascii="Arial" w:hAnsi="Arial" w:cs="Arial"/>
          <w:sz w:val="22"/>
          <w:szCs w:val="22"/>
        </w:rPr>
      </w:pPr>
      <w:r w:rsidRPr="00110923">
        <w:rPr>
          <w:rFonts w:ascii="Arial" w:hAnsi="Arial" w:cs="Arial"/>
          <w:sz w:val="22"/>
          <w:szCs w:val="22"/>
        </w:rPr>
        <w:t>savo sąskaita imtis ginti Draudėją nuo pretenzijų, atstovauti jo interesus, veikti jo vardu, reikalauti žalos atlyginimo iš kitų asmenų.</w:t>
      </w:r>
    </w:p>
    <w:p w14:paraId="2A25770E" w14:textId="28021A38" w:rsidR="00E9483C" w:rsidRDefault="00E9483C" w:rsidP="00E9483C">
      <w:pPr>
        <w:pStyle w:val="ListParagraph"/>
        <w:numPr>
          <w:ilvl w:val="1"/>
          <w:numId w:val="7"/>
        </w:numPr>
        <w:tabs>
          <w:tab w:val="left" w:pos="284"/>
          <w:tab w:val="left" w:pos="709"/>
          <w:tab w:val="left" w:pos="1134"/>
        </w:tabs>
        <w:ind w:left="0" w:firstLine="567"/>
        <w:rPr>
          <w:rFonts w:ascii="Arial" w:hAnsi="Arial" w:cs="Arial"/>
          <w:sz w:val="22"/>
          <w:szCs w:val="22"/>
        </w:rPr>
      </w:pPr>
      <w:r w:rsidRPr="00110923">
        <w:rPr>
          <w:rFonts w:ascii="Arial" w:hAnsi="Arial" w:cs="Arial"/>
          <w:sz w:val="22"/>
          <w:szCs w:val="22"/>
        </w:rPr>
        <w:t xml:space="preserve">Draudikas turi Sutarties </w:t>
      </w:r>
      <w:r w:rsidR="00AC10E7">
        <w:rPr>
          <w:rFonts w:ascii="Arial" w:hAnsi="Arial" w:cs="Arial"/>
          <w:sz w:val="22"/>
          <w:szCs w:val="22"/>
        </w:rPr>
        <w:t>4</w:t>
      </w:r>
      <w:r w:rsidRPr="00110923">
        <w:rPr>
          <w:rFonts w:ascii="Arial" w:hAnsi="Arial" w:cs="Arial"/>
          <w:sz w:val="22"/>
          <w:szCs w:val="22"/>
        </w:rPr>
        <w:t>.</w:t>
      </w:r>
      <w:r w:rsidR="00AC10E7">
        <w:rPr>
          <w:rFonts w:ascii="Arial" w:hAnsi="Arial" w:cs="Arial"/>
          <w:sz w:val="22"/>
          <w:szCs w:val="22"/>
        </w:rPr>
        <w:t>4</w:t>
      </w:r>
      <w:r w:rsidRPr="00110923">
        <w:rPr>
          <w:rFonts w:ascii="Arial" w:hAnsi="Arial" w:cs="Arial"/>
          <w:sz w:val="22"/>
          <w:szCs w:val="22"/>
        </w:rPr>
        <w:t>. punkte, įstatymuose bei kituose teisės aktuose išvardintas teises ir kitokios (papildomos) Draudiko teisės draudimo taisyklėmis negali būti numatytos, jeigu jos nėra numatytos įstatymuose, teisės aktuose.</w:t>
      </w:r>
    </w:p>
    <w:p w14:paraId="26877007" w14:textId="4DDAE1F0" w:rsidR="007B0368" w:rsidRPr="007B0368" w:rsidRDefault="007B0368" w:rsidP="009F1CCC">
      <w:pPr>
        <w:pStyle w:val="ListParagraph"/>
        <w:numPr>
          <w:ilvl w:val="1"/>
          <w:numId w:val="7"/>
        </w:numPr>
        <w:tabs>
          <w:tab w:val="left" w:pos="1134"/>
        </w:tabs>
        <w:ind w:left="0" w:firstLine="567"/>
        <w:rPr>
          <w:rFonts w:ascii="Arial" w:hAnsi="Arial" w:cs="Arial"/>
          <w:sz w:val="22"/>
          <w:szCs w:val="22"/>
        </w:rPr>
      </w:pPr>
      <w:r w:rsidRPr="007B0368">
        <w:rPr>
          <w:rFonts w:ascii="Arial" w:hAnsi="Arial" w:cs="Arial"/>
          <w:sz w:val="22"/>
          <w:szCs w:val="22"/>
        </w:rPr>
        <w:t>Draudikas turi teisę atsisakyti vykdyti Sutartį, jeigu Draudėjas nepašalina Draudiko įspėjime nurodytų nuo Draudėjo valios priklausančių aplinkybių, kliudančių tinkamai įvykdyti Sutartį.</w:t>
      </w:r>
    </w:p>
    <w:p w14:paraId="68408579" w14:textId="77777777" w:rsidR="002C1DC9" w:rsidRPr="00B52026" w:rsidRDefault="002C1DC9" w:rsidP="009F1CCC">
      <w:pPr>
        <w:tabs>
          <w:tab w:val="left" w:pos="1134"/>
          <w:tab w:val="left" w:pos="4111"/>
        </w:tabs>
        <w:rPr>
          <w:rFonts w:ascii="Arial" w:hAnsi="Arial" w:cs="Arial"/>
          <w:b/>
          <w:bCs/>
          <w:caps/>
          <w:color w:val="000000"/>
          <w:sz w:val="22"/>
          <w:szCs w:val="22"/>
        </w:rPr>
        <w:sectPr w:rsidR="002C1DC9" w:rsidRPr="00B52026" w:rsidSect="002C1DC9">
          <w:type w:val="continuous"/>
          <w:pgSz w:w="11906" w:h="16838" w:code="9"/>
          <w:pgMar w:top="1418" w:right="566" w:bottom="709" w:left="1701" w:header="567" w:footer="567" w:gutter="0"/>
          <w:cols w:space="1296"/>
          <w:formProt w:val="0"/>
          <w:docGrid w:linePitch="360"/>
        </w:sectPr>
      </w:pPr>
    </w:p>
    <w:p w14:paraId="0E4D7243" w14:textId="77777777" w:rsidR="002C1DC9" w:rsidRPr="00B52026" w:rsidRDefault="002C1DC9" w:rsidP="002C1DC9">
      <w:pPr>
        <w:tabs>
          <w:tab w:val="left" w:pos="1134"/>
          <w:tab w:val="left" w:pos="4111"/>
        </w:tabs>
        <w:rPr>
          <w:rFonts w:ascii="Arial" w:hAnsi="Arial" w:cs="Arial"/>
          <w:b/>
          <w:bCs/>
          <w:caps/>
          <w:color w:val="000000"/>
          <w:sz w:val="22"/>
          <w:szCs w:val="22"/>
        </w:rPr>
      </w:pPr>
    </w:p>
    <w:p w14:paraId="4C253F1E" w14:textId="77777777" w:rsidR="002C1DC9" w:rsidRPr="00B52026" w:rsidRDefault="002C1DC9" w:rsidP="002C1DC9">
      <w:pPr>
        <w:pStyle w:val="ListParagraph"/>
        <w:numPr>
          <w:ilvl w:val="0"/>
          <w:numId w:val="4"/>
        </w:numPr>
        <w:tabs>
          <w:tab w:val="left" w:pos="1134"/>
          <w:tab w:val="left" w:pos="4111"/>
        </w:tabs>
        <w:jc w:val="center"/>
        <w:rPr>
          <w:rFonts w:ascii="Arial" w:hAnsi="Arial" w:cs="Arial"/>
          <w:b/>
          <w:bCs/>
          <w:caps/>
          <w:color w:val="000000"/>
          <w:sz w:val="22"/>
          <w:szCs w:val="22"/>
        </w:rPr>
      </w:pPr>
      <w:r w:rsidRPr="00B52026">
        <w:rPr>
          <w:rFonts w:ascii="Arial" w:hAnsi="Arial" w:cs="Arial"/>
          <w:b/>
          <w:bCs/>
          <w:caps/>
          <w:color w:val="000000"/>
          <w:sz w:val="22"/>
          <w:szCs w:val="22"/>
        </w:rPr>
        <w:t>ATSISKAITYMO TVARKA</w:t>
      </w:r>
    </w:p>
    <w:p w14:paraId="4BF34660" w14:textId="77777777" w:rsidR="002C1DC9" w:rsidRPr="00B52026" w:rsidRDefault="002C1DC9" w:rsidP="002C1DC9">
      <w:pPr>
        <w:tabs>
          <w:tab w:val="left" w:pos="1134"/>
          <w:tab w:val="left" w:pos="4111"/>
        </w:tabs>
        <w:ind w:left="360"/>
        <w:rPr>
          <w:rFonts w:ascii="Arial" w:hAnsi="Arial" w:cs="Arial"/>
          <w:b/>
          <w:bCs/>
          <w:caps/>
          <w:color w:val="000000"/>
          <w:sz w:val="22"/>
          <w:szCs w:val="22"/>
        </w:rPr>
      </w:pPr>
    </w:p>
    <w:p w14:paraId="4EDFC0F8" w14:textId="77777777" w:rsidR="002C1DC9" w:rsidRPr="00B52026" w:rsidRDefault="002C1DC9" w:rsidP="002C1DC9">
      <w:pPr>
        <w:pStyle w:val="ListParagraph"/>
        <w:tabs>
          <w:tab w:val="left" w:pos="1134"/>
          <w:tab w:val="left" w:pos="4111"/>
        </w:tabs>
        <w:ind w:left="1080"/>
        <w:jc w:val="center"/>
        <w:rPr>
          <w:rFonts w:ascii="Arial" w:hAnsi="Arial" w:cs="Arial"/>
          <w:b/>
          <w:bCs/>
          <w:caps/>
          <w:color w:val="000000"/>
          <w:sz w:val="22"/>
          <w:szCs w:val="22"/>
        </w:rPr>
      </w:pPr>
      <w:r w:rsidRPr="00B52026">
        <w:rPr>
          <w:rFonts w:ascii="Arial" w:hAnsi="Arial" w:cs="Arial"/>
          <w:b/>
          <w:bCs/>
          <w:color w:val="000000"/>
          <w:sz w:val="22"/>
          <w:szCs w:val="22"/>
        </w:rPr>
        <w:t>V.A. Bendroji atsiskaitymo tvarka</w:t>
      </w:r>
    </w:p>
    <w:p w14:paraId="78FAB9BD" w14:textId="77777777" w:rsidR="002C1DC9" w:rsidRPr="00B52026" w:rsidRDefault="002C1DC9" w:rsidP="002C1DC9">
      <w:pPr>
        <w:pStyle w:val="ListParagraph"/>
        <w:tabs>
          <w:tab w:val="left" w:pos="1134"/>
          <w:tab w:val="left" w:pos="4111"/>
        </w:tabs>
        <w:ind w:left="1080"/>
        <w:rPr>
          <w:rFonts w:ascii="Arial" w:hAnsi="Arial" w:cs="Arial"/>
          <w:b/>
          <w:bCs/>
          <w:caps/>
          <w:color w:val="000000"/>
          <w:sz w:val="22"/>
          <w:szCs w:val="22"/>
        </w:rPr>
      </w:pPr>
    </w:p>
    <w:p w14:paraId="45B48B16" w14:textId="26081D82" w:rsidR="002C1DC9" w:rsidRPr="00B52026" w:rsidRDefault="00E770AA" w:rsidP="002C1DC9">
      <w:pPr>
        <w:pStyle w:val="ListParagraph"/>
        <w:numPr>
          <w:ilvl w:val="1"/>
          <w:numId w:val="4"/>
        </w:numPr>
        <w:tabs>
          <w:tab w:val="left" w:pos="567"/>
          <w:tab w:val="left" w:pos="1134"/>
        </w:tabs>
        <w:ind w:left="0" w:firstLine="567"/>
        <w:rPr>
          <w:rFonts w:ascii="Arial" w:hAnsi="Arial" w:cs="Arial"/>
          <w:color w:val="000000" w:themeColor="text1"/>
          <w:sz w:val="22"/>
          <w:szCs w:val="22"/>
        </w:rPr>
      </w:pPr>
      <w:r>
        <w:rPr>
          <w:rFonts w:ascii="Arial" w:hAnsi="Arial" w:cs="Arial"/>
          <w:spacing w:val="-2"/>
          <w:sz w:val="22"/>
          <w:szCs w:val="22"/>
        </w:rPr>
        <w:t>Draudėjas įsipareigoja pagal pateiktus atsiskaitymo dokumentus apmokėti Draudikui</w:t>
      </w:r>
      <w:r w:rsidR="004B31E2">
        <w:rPr>
          <w:rFonts w:ascii="Arial" w:hAnsi="Arial" w:cs="Arial"/>
          <w:spacing w:val="-2"/>
          <w:sz w:val="22"/>
          <w:szCs w:val="22"/>
        </w:rPr>
        <w:t xml:space="preserve"> už Paslaugas Sutartyje numatyta tvarka ir terminais.</w:t>
      </w:r>
    </w:p>
    <w:p w14:paraId="4A65D03F" w14:textId="627AF00F" w:rsidR="004B31E2" w:rsidRDefault="00E770AA" w:rsidP="004B31E2">
      <w:pPr>
        <w:pStyle w:val="ListParagraph"/>
        <w:numPr>
          <w:ilvl w:val="1"/>
          <w:numId w:val="4"/>
        </w:numPr>
        <w:tabs>
          <w:tab w:val="left" w:pos="567"/>
          <w:tab w:val="left" w:pos="1134"/>
        </w:tabs>
        <w:ind w:left="0" w:firstLine="567"/>
        <w:rPr>
          <w:rFonts w:ascii="Arial" w:hAnsi="Arial" w:cs="Arial"/>
          <w:sz w:val="22"/>
          <w:szCs w:val="22"/>
        </w:rPr>
      </w:pPr>
      <w:r>
        <w:rPr>
          <w:rFonts w:ascii="Arial" w:hAnsi="Arial" w:cs="Arial"/>
          <w:sz w:val="22"/>
          <w:szCs w:val="22"/>
        </w:rPr>
        <w:t>Draudikas</w:t>
      </w:r>
      <w:r w:rsidR="002C1DC9" w:rsidRPr="00B52026">
        <w:rPr>
          <w:rFonts w:ascii="Arial" w:hAnsi="Arial" w:cs="Arial"/>
          <w:sz w:val="22"/>
          <w:szCs w:val="22"/>
        </w:rPr>
        <w:t xml:space="preserve"> </w:t>
      </w:r>
      <w:r w:rsidR="004B31E2">
        <w:rPr>
          <w:rFonts w:ascii="Arial" w:hAnsi="Arial" w:cs="Arial"/>
          <w:sz w:val="22"/>
          <w:szCs w:val="22"/>
        </w:rPr>
        <w:t xml:space="preserve">mokėjimo pranešimą arba sąskaitą faktūrą, arba kitą mokėjimo dokumentą turi pateikti </w:t>
      </w:r>
      <w:r w:rsidR="00BB349C">
        <w:rPr>
          <w:rFonts w:ascii="Arial" w:hAnsi="Arial" w:cs="Arial"/>
          <w:sz w:val="22"/>
          <w:szCs w:val="22"/>
        </w:rPr>
        <w:t>Draudėjui</w:t>
      </w:r>
      <w:r w:rsidR="002C1DC9" w:rsidRPr="00B52026">
        <w:rPr>
          <w:rFonts w:ascii="Arial" w:hAnsi="Arial" w:cs="Arial"/>
          <w:sz w:val="22"/>
          <w:szCs w:val="22"/>
        </w:rPr>
        <w:t xml:space="preserve"> </w:t>
      </w:r>
      <w:r w:rsidR="005A10C1">
        <w:rPr>
          <w:rFonts w:ascii="Arial" w:hAnsi="Arial" w:cs="Arial"/>
          <w:sz w:val="22"/>
          <w:szCs w:val="22"/>
        </w:rPr>
        <w:t xml:space="preserve">per </w:t>
      </w:r>
      <w:r w:rsidR="005A10C1">
        <w:rPr>
          <w:rFonts w:ascii="Arial" w:hAnsi="Arial" w:cs="Arial"/>
          <w:sz w:val="22"/>
          <w:szCs w:val="22"/>
          <w:lang w:val="en-US"/>
        </w:rPr>
        <w:t>3</w:t>
      </w:r>
      <w:r w:rsidR="005A10C1">
        <w:rPr>
          <w:rFonts w:ascii="Arial" w:hAnsi="Arial" w:cs="Arial"/>
          <w:sz w:val="22"/>
          <w:szCs w:val="22"/>
        </w:rPr>
        <w:t xml:space="preserve"> (tris) darbo dienas nuo Sutarties įsigaliojimo </w:t>
      </w:r>
      <w:r w:rsidR="002C1DC9" w:rsidRPr="00B52026">
        <w:rPr>
          <w:rFonts w:ascii="Arial" w:hAnsi="Arial" w:cs="Arial"/>
          <w:sz w:val="22"/>
          <w:szCs w:val="22"/>
        </w:rPr>
        <w:t xml:space="preserve">naudojantis informacinės sistemos „SABIS“ priemonėmis. </w:t>
      </w:r>
      <w:r w:rsidR="002C1DC9" w:rsidRPr="00B52026">
        <w:rPr>
          <w:rFonts w:ascii="Arial" w:hAnsi="Arial" w:cs="Arial"/>
          <w:color w:val="000000"/>
          <w:sz w:val="22"/>
          <w:szCs w:val="22"/>
        </w:rPr>
        <w:t xml:space="preserve">Elektroninės sąskaitos faktūros, atitinkančios Europos elektroninių sąskaitų faktūrų standartą, gali būti teikiamos </w:t>
      </w:r>
      <w:r>
        <w:rPr>
          <w:rFonts w:ascii="Arial" w:hAnsi="Arial" w:cs="Arial"/>
          <w:color w:val="000000"/>
          <w:sz w:val="22"/>
          <w:szCs w:val="22"/>
        </w:rPr>
        <w:t>Draudiko</w:t>
      </w:r>
      <w:r w:rsidR="002C1DC9" w:rsidRPr="00B52026">
        <w:rPr>
          <w:rFonts w:ascii="Arial" w:hAnsi="Arial" w:cs="Arial"/>
          <w:color w:val="000000"/>
          <w:sz w:val="22"/>
          <w:szCs w:val="22"/>
        </w:rPr>
        <w:t xml:space="preserve"> pasirinktomis elektroninėmis priemonėmis. </w:t>
      </w:r>
      <w:r>
        <w:rPr>
          <w:rFonts w:ascii="Arial" w:hAnsi="Arial" w:cs="Arial"/>
          <w:sz w:val="22"/>
          <w:szCs w:val="22"/>
        </w:rPr>
        <w:t>Draudikui</w:t>
      </w:r>
      <w:r w:rsidR="002C1DC9" w:rsidRPr="00B52026">
        <w:rPr>
          <w:rFonts w:ascii="Arial" w:hAnsi="Arial" w:cs="Arial"/>
          <w:sz w:val="22"/>
          <w:szCs w:val="22"/>
        </w:rPr>
        <w:t xml:space="preserve"> pateikus </w:t>
      </w:r>
      <w:r w:rsidR="004B31E2">
        <w:rPr>
          <w:rFonts w:ascii="Arial" w:hAnsi="Arial" w:cs="Arial"/>
          <w:sz w:val="22"/>
          <w:szCs w:val="22"/>
        </w:rPr>
        <w:t xml:space="preserve">mokėjimo pranešimą arba </w:t>
      </w:r>
      <w:r w:rsidR="002C1DC9" w:rsidRPr="00B52026">
        <w:rPr>
          <w:rFonts w:ascii="Arial" w:hAnsi="Arial" w:cs="Arial"/>
          <w:sz w:val="22"/>
          <w:szCs w:val="22"/>
        </w:rPr>
        <w:t xml:space="preserve">sąskaitą faktūrą kitais būdais ar priemonėmis, išskyrus Viešųjų pirkimų įstatymo 22 straipsnio 12 dalyje nurodytais atvejais, laikoma, kad sąskaita faktūra </w:t>
      </w:r>
      <w:r w:rsidR="00BB349C">
        <w:rPr>
          <w:rFonts w:ascii="Arial" w:hAnsi="Arial" w:cs="Arial"/>
          <w:sz w:val="22"/>
          <w:szCs w:val="22"/>
        </w:rPr>
        <w:t>Draudėjui</w:t>
      </w:r>
      <w:r w:rsidR="002C1DC9" w:rsidRPr="00B52026">
        <w:rPr>
          <w:rFonts w:ascii="Arial" w:hAnsi="Arial" w:cs="Arial"/>
          <w:sz w:val="22"/>
          <w:szCs w:val="22"/>
        </w:rPr>
        <w:t xml:space="preserve"> nepateikta.</w:t>
      </w:r>
    </w:p>
    <w:p w14:paraId="74F438A2" w14:textId="63A79101" w:rsidR="004B31E2" w:rsidRPr="004B31E2" w:rsidRDefault="004B31E2" w:rsidP="004B31E2">
      <w:pPr>
        <w:pStyle w:val="ListParagraph"/>
        <w:numPr>
          <w:ilvl w:val="1"/>
          <w:numId w:val="4"/>
        </w:numPr>
        <w:tabs>
          <w:tab w:val="left" w:pos="567"/>
          <w:tab w:val="left" w:pos="1134"/>
        </w:tabs>
        <w:ind w:left="0" w:firstLine="567"/>
        <w:rPr>
          <w:rFonts w:ascii="Arial" w:hAnsi="Arial" w:cs="Arial"/>
          <w:sz w:val="22"/>
          <w:szCs w:val="22"/>
        </w:rPr>
      </w:pPr>
      <w:r w:rsidRPr="004B31E2">
        <w:rPr>
          <w:rFonts w:ascii="Arial" w:hAnsi="Arial" w:cs="Arial"/>
          <w:color w:val="000000"/>
          <w:sz w:val="22"/>
          <w:szCs w:val="22"/>
        </w:rPr>
        <w:t>Draudėjas sumoka visą metinę draudimo įmoką iš karto</w:t>
      </w:r>
      <w:r w:rsidR="005A10C1">
        <w:rPr>
          <w:rFonts w:ascii="Arial" w:hAnsi="Arial" w:cs="Arial"/>
          <w:color w:val="000000"/>
          <w:sz w:val="22"/>
          <w:szCs w:val="22"/>
        </w:rPr>
        <w:t xml:space="preserve">, </w:t>
      </w:r>
      <w:proofErr w:type="spellStart"/>
      <w:r w:rsidR="005A10C1">
        <w:rPr>
          <w:rFonts w:ascii="Arial" w:hAnsi="Arial" w:cs="Arial"/>
          <w:color w:val="000000"/>
          <w:sz w:val="22"/>
          <w:szCs w:val="22"/>
        </w:rPr>
        <w:t>t.y</w:t>
      </w:r>
      <w:proofErr w:type="spellEnd"/>
      <w:r w:rsidR="005A10C1">
        <w:rPr>
          <w:rFonts w:ascii="Arial" w:hAnsi="Arial" w:cs="Arial"/>
          <w:color w:val="000000"/>
          <w:sz w:val="22"/>
          <w:szCs w:val="22"/>
        </w:rPr>
        <w:t>. vienu pavedimu</w:t>
      </w:r>
      <w:r w:rsidRPr="004B31E2">
        <w:rPr>
          <w:rFonts w:ascii="Arial" w:hAnsi="Arial" w:cs="Arial"/>
          <w:color w:val="000000"/>
          <w:sz w:val="22"/>
          <w:szCs w:val="22"/>
        </w:rPr>
        <w:t xml:space="preserve"> (metinė draudimo įmoka neskaidoma) pagal Draudiko pateiktą sąskaitą (ar kitą apmokėjimo dokumentą). </w:t>
      </w:r>
    </w:p>
    <w:p w14:paraId="03357719" w14:textId="16E6967B" w:rsidR="004B31E2" w:rsidRPr="004B31E2" w:rsidRDefault="004B31E2" w:rsidP="004B31E2">
      <w:pPr>
        <w:pStyle w:val="ListParagraph"/>
        <w:numPr>
          <w:ilvl w:val="1"/>
          <w:numId w:val="4"/>
        </w:numPr>
        <w:tabs>
          <w:tab w:val="left" w:pos="567"/>
          <w:tab w:val="left" w:pos="1134"/>
        </w:tabs>
        <w:ind w:left="0" w:firstLine="567"/>
        <w:rPr>
          <w:rStyle w:val="ui-provider"/>
          <w:rFonts w:ascii="Arial" w:hAnsi="Arial" w:cs="Arial"/>
          <w:sz w:val="22"/>
          <w:szCs w:val="22"/>
        </w:rPr>
      </w:pPr>
      <w:r w:rsidRPr="004B31E2">
        <w:rPr>
          <w:rStyle w:val="ui-provider"/>
          <w:rFonts w:ascii="Arial" w:eastAsiaTheme="majorEastAsia" w:hAnsi="Arial" w:cs="Arial"/>
          <w:sz w:val="22"/>
          <w:szCs w:val="22"/>
        </w:rPr>
        <w:t xml:space="preserve">Metinė draudimo įmoka mokama su atidėjimu. Draudimo įmoką Draudėjas sumoka Draudikui per 30 (trisdešimt) kalendorinių dienų nuo mokestinio pranešimo ar sąskaitos (ar kito apmokėjimo dokumento) iš Draudiko gavimo dienos. Tais atvejais, kai vėluoja finansavimas iš biudžeto, metinės draudimo įmokos sumokėjimas gali būti atidedamas vėlavimo laikotarpiui, bet ne </w:t>
      </w:r>
      <w:r w:rsidRPr="004B31E2">
        <w:rPr>
          <w:rStyle w:val="ui-provider"/>
          <w:rFonts w:ascii="Arial" w:eastAsiaTheme="majorEastAsia" w:hAnsi="Arial" w:cs="Arial"/>
          <w:sz w:val="22"/>
          <w:szCs w:val="22"/>
        </w:rPr>
        <w:lastRenderedPageBreak/>
        <w:t>ilgiau kaip 60 (šešiasdešimt) kalendorinių dienų</w:t>
      </w:r>
      <w:r w:rsidR="005A10C1">
        <w:rPr>
          <w:rStyle w:val="ui-provider"/>
          <w:rFonts w:ascii="Arial" w:eastAsiaTheme="majorEastAsia" w:hAnsi="Arial" w:cs="Arial"/>
          <w:sz w:val="22"/>
          <w:szCs w:val="22"/>
        </w:rPr>
        <w:t xml:space="preserve"> </w:t>
      </w:r>
      <w:r w:rsidR="005A10C1" w:rsidRPr="00814F37">
        <w:rPr>
          <w:rFonts w:ascii="Arial" w:hAnsi="Arial" w:cs="Arial"/>
          <w:sz w:val="22"/>
        </w:rPr>
        <w:t>nuo mokestinio pranešimo ar sąskaitos (ar kito apmokėjimo dokumento) iš Draudiko gavimo dienos</w:t>
      </w:r>
      <w:r w:rsidRPr="004B31E2">
        <w:rPr>
          <w:rStyle w:val="ui-provider"/>
          <w:rFonts w:ascii="Arial" w:eastAsiaTheme="majorEastAsia" w:hAnsi="Arial" w:cs="Arial"/>
          <w:sz w:val="22"/>
          <w:szCs w:val="22"/>
        </w:rPr>
        <w:t>. Draudėjas apie finansavimo iš biudžeto vėlavimą nedelsdamas po sužinojimo informuoja Draudiką.</w:t>
      </w:r>
    </w:p>
    <w:p w14:paraId="711DF265" w14:textId="77E1F454" w:rsidR="002C1DC9" w:rsidRDefault="00BB349C" w:rsidP="002C1DC9">
      <w:pPr>
        <w:pStyle w:val="ListParagraph"/>
        <w:numPr>
          <w:ilvl w:val="1"/>
          <w:numId w:val="4"/>
        </w:numPr>
        <w:tabs>
          <w:tab w:val="left" w:pos="567"/>
          <w:tab w:val="left" w:pos="1134"/>
        </w:tabs>
        <w:ind w:left="0" w:firstLine="567"/>
        <w:rPr>
          <w:rFonts w:ascii="Arial" w:hAnsi="Arial" w:cs="Arial"/>
          <w:color w:val="000000"/>
          <w:sz w:val="22"/>
          <w:szCs w:val="22"/>
        </w:rPr>
      </w:pPr>
      <w:r>
        <w:rPr>
          <w:rFonts w:ascii="Arial" w:hAnsi="Arial" w:cs="Arial"/>
          <w:color w:val="000000"/>
          <w:sz w:val="22"/>
          <w:szCs w:val="22"/>
        </w:rPr>
        <w:t>Draudėjas</w:t>
      </w:r>
      <w:r w:rsidR="002C1DC9" w:rsidRPr="00B52026">
        <w:rPr>
          <w:rFonts w:ascii="Arial" w:hAnsi="Arial" w:cs="Arial"/>
          <w:color w:val="000000"/>
          <w:sz w:val="22"/>
          <w:szCs w:val="22"/>
        </w:rPr>
        <w:t xml:space="preserve"> turi teisę be atskiro išankstinio </w:t>
      </w:r>
      <w:r w:rsidR="00E770AA">
        <w:rPr>
          <w:rFonts w:ascii="Arial" w:hAnsi="Arial" w:cs="Arial"/>
          <w:color w:val="000000"/>
          <w:sz w:val="22"/>
          <w:szCs w:val="22"/>
        </w:rPr>
        <w:t>Draudiko</w:t>
      </w:r>
      <w:r w:rsidR="002C1DC9" w:rsidRPr="00B52026">
        <w:rPr>
          <w:rFonts w:ascii="Arial" w:hAnsi="Arial" w:cs="Arial"/>
          <w:color w:val="000000"/>
          <w:sz w:val="22"/>
          <w:szCs w:val="22"/>
        </w:rPr>
        <w:t xml:space="preserve"> įspėjimo sulaikyti ir (ar) išskaičiuoti iš </w:t>
      </w:r>
      <w:r w:rsidR="00E770AA">
        <w:rPr>
          <w:rFonts w:ascii="Arial" w:hAnsi="Arial" w:cs="Arial"/>
          <w:color w:val="000000"/>
          <w:sz w:val="22"/>
          <w:szCs w:val="22"/>
        </w:rPr>
        <w:t>Draudikui</w:t>
      </w:r>
      <w:r w:rsidR="002C1DC9" w:rsidRPr="00B52026">
        <w:rPr>
          <w:rFonts w:ascii="Arial" w:hAnsi="Arial" w:cs="Arial"/>
          <w:color w:val="000000"/>
          <w:sz w:val="22"/>
          <w:szCs w:val="22"/>
        </w:rPr>
        <w:t xml:space="preserve"> pagal šią Sutartį  mokamų sumų visas ir bet kokias nuostolių kompensavimo ir (ar) netesybų (delspinigių, baudų ir pan.) sumas, </w:t>
      </w:r>
      <w:r w:rsidR="00E770AA">
        <w:rPr>
          <w:rFonts w:ascii="Arial" w:hAnsi="Arial" w:cs="Arial"/>
          <w:color w:val="000000"/>
          <w:sz w:val="22"/>
          <w:szCs w:val="22"/>
        </w:rPr>
        <w:t>Draudiko</w:t>
      </w:r>
      <w:r w:rsidR="002C1DC9" w:rsidRPr="00B52026">
        <w:rPr>
          <w:rFonts w:ascii="Arial" w:hAnsi="Arial" w:cs="Arial"/>
          <w:color w:val="000000"/>
          <w:sz w:val="22"/>
          <w:szCs w:val="22"/>
        </w:rPr>
        <w:t xml:space="preserve"> mokėtinas </w:t>
      </w:r>
      <w:r>
        <w:rPr>
          <w:rFonts w:ascii="Arial" w:hAnsi="Arial" w:cs="Arial"/>
          <w:color w:val="000000"/>
          <w:sz w:val="22"/>
          <w:szCs w:val="22"/>
        </w:rPr>
        <w:t>Draudėjui</w:t>
      </w:r>
      <w:r w:rsidR="002C1DC9" w:rsidRPr="00B52026">
        <w:rPr>
          <w:rFonts w:ascii="Arial" w:hAnsi="Arial" w:cs="Arial"/>
          <w:color w:val="000000"/>
          <w:sz w:val="22"/>
          <w:szCs w:val="22"/>
        </w:rPr>
        <w:t xml:space="preserve">, t. y. </w:t>
      </w:r>
      <w:r>
        <w:rPr>
          <w:rFonts w:ascii="Arial" w:hAnsi="Arial" w:cs="Arial"/>
          <w:color w:val="000000"/>
          <w:sz w:val="22"/>
          <w:szCs w:val="22"/>
        </w:rPr>
        <w:t>Draudėjui</w:t>
      </w:r>
      <w:r w:rsidR="002C1DC9" w:rsidRPr="00B52026">
        <w:rPr>
          <w:rFonts w:ascii="Arial" w:hAnsi="Arial" w:cs="Arial"/>
          <w:color w:val="000000"/>
          <w:sz w:val="22"/>
          <w:szCs w:val="22"/>
        </w:rPr>
        <w:t xml:space="preserve"> vienašališkai įskaitant vienarūšį priešpriešinį reikalavimą dėl atitinkamos sumos. Apie atliktą įskaitymą </w:t>
      </w:r>
      <w:r>
        <w:rPr>
          <w:rFonts w:ascii="Arial" w:hAnsi="Arial" w:cs="Arial"/>
          <w:color w:val="000000"/>
          <w:sz w:val="22"/>
          <w:szCs w:val="22"/>
        </w:rPr>
        <w:t>Draudėjas</w:t>
      </w:r>
      <w:r w:rsidR="002C1DC9" w:rsidRPr="00B52026">
        <w:rPr>
          <w:rFonts w:ascii="Arial" w:hAnsi="Arial" w:cs="Arial"/>
          <w:color w:val="000000"/>
          <w:sz w:val="22"/>
          <w:szCs w:val="22"/>
        </w:rPr>
        <w:t xml:space="preserve"> informuoja </w:t>
      </w:r>
      <w:r w:rsidR="00E770AA">
        <w:rPr>
          <w:rFonts w:ascii="Arial" w:hAnsi="Arial" w:cs="Arial"/>
          <w:color w:val="000000"/>
          <w:sz w:val="22"/>
          <w:szCs w:val="22"/>
        </w:rPr>
        <w:t>Draudiką</w:t>
      </w:r>
      <w:r w:rsidR="002C1DC9" w:rsidRPr="00B52026">
        <w:rPr>
          <w:rFonts w:ascii="Arial" w:hAnsi="Arial" w:cs="Arial"/>
          <w:color w:val="000000"/>
          <w:sz w:val="22"/>
          <w:szCs w:val="22"/>
        </w:rPr>
        <w:t>.</w:t>
      </w:r>
    </w:p>
    <w:p w14:paraId="10363CF7" w14:textId="13FC67D3" w:rsidR="005A10C1" w:rsidRDefault="005A10C1" w:rsidP="005A10C1">
      <w:pPr>
        <w:pStyle w:val="ListParagraph"/>
        <w:numPr>
          <w:ilvl w:val="1"/>
          <w:numId w:val="4"/>
        </w:numPr>
        <w:tabs>
          <w:tab w:val="left" w:pos="567"/>
          <w:tab w:val="left" w:pos="1134"/>
          <w:tab w:val="left" w:pos="1418"/>
          <w:tab w:val="left" w:pos="1560"/>
        </w:tabs>
        <w:ind w:left="0" w:firstLine="567"/>
        <w:rPr>
          <w:rFonts w:ascii="Arial" w:hAnsi="Arial" w:cs="Arial"/>
          <w:color w:val="000000"/>
          <w:sz w:val="22"/>
          <w:szCs w:val="22"/>
        </w:rPr>
      </w:pPr>
      <w:bookmarkStart w:id="8" w:name="_Ref166226878"/>
      <w:r w:rsidRPr="005A10C1">
        <w:rPr>
          <w:rFonts w:ascii="Arial" w:hAnsi="Arial" w:cs="Arial"/>
          <w:color w:val="000000"/>
          <w:sz w:val="22"/>
          <w:szCs w:val="22"/>
        </w:rPr>
        <w:t>Draudėjui nesumokėjus draudimo įmokos Sutartyje nustatytu laiku, Draudikas apie tai privalo pranešti Draudėjo atsakingam asmeniui, nurodytam Sutartyje, raštu, nurodydamas, jog per 15 (penkiolika) darbo dienų, skaičiuojant nuo tos darbo dienos, kai Draudėjas gavo raštišką Draudiko priminimą sumokėti draudimo įmoką, nesumokėjus draudimo įmokos, Draudiko prievolės įvykus draudžiamajam įvykiui mokėti draudimo išmoką vykdymas bus sustabdytas ir atnaujintas nedelsiant Draudėjui sumokėjus draudimo įmoką.</w:t>
      </w:r>
      <w:bookmarkEnd w:id="8"/>
      <w:r w:rsidR="00B24216">
        <w:rPr>
          <w:rFonts w:ascii="Arial" w:hAnsi="Arial" w:cs="Arial"/>
          <w:color w:val="000000"/>
          <w:sz w:val="22"/>
          <w:szCs w:val="22"/>
        </w:rPr>
        <w:t xml:space="preserve"> </w:t>
      </w:r>
    </w:p>
    <w:p w14:paraId="0479CE1A" w14:textId="24AB981D" w:rsidR="00B24216" w:rsidRDefault="00B24216" w:rsidP="005A10C1">
      <w:pPr>
        <w:pStyle w:val="ListParagraph"/>
        <w:numPr>
          <w:ilvl w:val="1"/>
          <w:numId w:val="4"/>
        </w:numPr>
        <w:tabs>
          <w:tab w:val="left" w:pos="567"/>
          <w:tab w:val="left" w:pos="1134"/>
          <w:tab w:val="left" w:pos="1418"/>
          <w:tab w:val="left" w:pos="1560"/>
        </w:tabs>
        <w:ind w:left="0" w:firstLine="567"/>
        <w:rPr>
          <w:rFonts w:ascii="Arial" w:hAnsi="Arial" w:cs="Arial"/>
          <w:color w:val="000000"/>
          <w:sz w:val="22"/>
          <w:szCs w:val="22"/>
        </w:rPr>
      </w:pPr>
      <w:r w:rsidRPr="00B24216">
        <w:rPr>
          <w:rFonts w:ascii="Arial" w:hAnsi="Arial" w:cs="Arial"/>
          <w:color w:val="000000"/>
          <w:sz w:val="22"/>
          <w:szCs w:val="22"/>
        </w:rPr>
        <w:t>Sutartyje nustatyta tvarka ir laiku nepateikus tinkamai parengto mokėjimo pranešimo (sąskaitos ar kt.), apmokėjimo terminai yra nukeliami vėlavimo laikotarpiui.</w:t>
      </w:r>
    </w:p>
    <w:p w14:paraId="56CA84B8" w14:textId="7753FE8F" w:rsidR="00B24216" w:rsidRDefault="00B24216" w:rsidP="005A10C1">
      <w:pPr>
        <w:pStyle w:val="ListParagraph"/>
        <w:numPr>
          <w:ilvl w:val="1"/>
          <w:numId w:val="4"/>
        </w:numPr>
        <w:tabs>
          <w:tab w:val="left" w:pos="567"/>
          <w:tab w:val="left" w:pos="1134"/>
          <w:tab w:val="left" w:pos="1418"/>
          <w:tab w:val="left" w:pos="1560"/>
        </w:tabs>
        <w:ind w:left="0" w:firstLine="567"/>
        <w:rPr>
          <w:rFonts w:ascii="Arial" w:hAnsi="Arial" w:cs="Arial"/>
          <w:color w:val="000000"/>
          <w:sz w:val="22"/>
          <w:szCs w:val="22"/>
        </w:rPr>
      </w:pPr>
      <w:r w:rsidRPr="00B24216">
        <w:rPr>
          <w:rFonts w:ascii="Arial" w:hAnsi="Arial" w:cs="Arial"/>
          <w:color w:val="000000"/>
          <w:sz w:val="22"/>
          <w:szCs w:val="22"/>
        </w:rPr>
        <w:t>Pagal šią Sutartį priklausančias sumokėti pinigų sumas Draudėjas sumoka Draudikui mokėjimo pavedimu. Draudikui iš anksto neinformavus Draudėjo apie banko sąskaitos (rekvizitų) pasikeitimus, Draudikas prisiima su tokiu nepranešimu susijusią ir iš to kylančią riziką.</w:t>
      </w:r>
    </w:p>
    <w:p w14:paraId="03B77834" w14:textId="0144E7AF" w:rsidR="00B24216" w:rsidRDefault="00B24216" w:rsidP="005A10C1">
      <w:pPr>
        <w:pStyle w:val="ListParagraph"/>
        <w:numPr>
          <w:ilvl w:val="1"/>
          <w:numId w:val="4"/>
        </w:numPr>
        <w:tabs>
          <w:tab w:val="left" w:pos="567"/>
          <w:tab w:val="left" w:pos="1134"/>
          <w:tab w:val="left" w:pos="1418"/>
          <w:tab w:val="left" w:pos="1560"/>
        </w:tabs>
        <w:ind w:left="0" w:firstLine="567"/>
        <w:rPr>
          <w:rFonts w:ascii="Arial" w:hAnsi="Arial" w:cs="Arial"/>
          <w:color w:val="000000"/>
          <w:sz w:val="22"/>
          <w:szCs w:val="22"/>
        </w:rPr>
      </w:pPr>
      <w:r w:rsidRPr="00B24216">
        <w:rPr>
          <w:rFonts w:ascii="Arial" w:hAnsi="Arial" w:cs="Arial"/>
          <w:color w:val="000000"/>
          <w:sz w:val="22"/>
          <w:szCs w:val="22"/>
        </w:rPr>
        <w:t>Vėluojant finansavimui iš biudžeto, Draudėjas palūkanų nemoka.</w:t>
      </w:r>
    </w:p>
    <w:p w14:paraId="1977B6B8" w14:textId="31C28551" w:rsidR="00B24216" w:rsidRPr="00B52026" w:rsidRDefault="00B24216" w:rsidP="00E6024A">
      <w:pPr>
        <w:pStyle w:val="ListParagraph"/>
        <w:numPr>
          <w:ilvl w:val="1"/>
          <w:numId w:val="4"/>
        </w:numPr>
        <w:tabs>
          <w:tab w:val="left" w:pos="567"/>
          <w:tab w:val="left" w:pos="1134"/>
          <w:tab w:val="left" w:pos="1418"/>
          <w:tab w:val="left" w:pos="1560"/>
        </w:tabs>
        <w:ind w:left="0" w:firstLine="567"/>
        <w:rPr>
          <w:rFonts w:ascii="Arial" w:hAnsi="Arial" w:cs="Arial"/>
          <w:color w:val="000000"/>
          <w:sz w:val="22"/>
          <w:szCs w:val="22"/>
        </w:rPr>
      </w:pPr>
      <w:r w:rsidRPr="00814F37">
        <w:rPr>
          <w:rFonts w:ascii="Arial" w:hAnsi="Arial" w:cs="Arial"/>
          <w:sz w:val="22"/>
        </w:rPr>
        <w:t>Tuo atveju, kai Draudėjas atsisako Sutartyje numatytų Paslaugų, Draudėjas sumoka Draudikui tik už tinkamai ir laiku iki Sutarties nutraukimo dienos suteiktas Paslaugas</w:t>
      </w:r>
      <w:r>
        <w:rPr>
          <w:rFonts w:ascii="Arial" w:hAnsi="Arial" w:cs="Arial"/>
          <w:sz w:val="22"/>
        </w:rPr>
        <w:t>, kas reiškia, jog Draudikas, atskaičiavęs administravimo mokestį, grąžina Draudėjui jo sumokėtą, tačiau nepanaudotą įmokos dalį, proporcingą Paslaugų nesuteikimo laikotarpiui, įvertintą kalendorinės dienos tikslumu</w:t>
      </w:r>
      <w:r w:rsidRPr="00814F37">
        <w:rPr>
          <w:rFonts w:ascii="Arial" w:hAnsi="Arial" w:cs="Arial"/>
          <w:sz w:val="22"/>
        </w:rPr>
        <w:t>.</w:t>
      </w:r>
      <w:r>
        <w:rPr>
          <w:rFonts w:ascii="Arial" w:hAnsi="Arial" w:cs="Arial"/>
          <w:sz w:val="22"/>
        </w:rPr>
        <w:t xml:space="preserve"> Administravimo mokestis nėra išskaičiuojamas iš Draudėjui grąžinamos draudimo įmokos (jos dalies) Techninės specifikacijos </w:t>
      </w:r>
      <w:r>
        <w:rPr>
          <w:rFonts w:ascii="Arial" w:hAnsi="Arial" w:cs="Arial"/>
          <w:sz w:val="22"/>
          <w:lang w:val="en-US"/>
        </w:rPr>
        <w:t>2.27</w:t>
      </w:r>
      <w:r>
        <w:rPr>
          <w:rFonts w:ascii="Arial" w:hAnsi="Arial" w:cs="Arial"/>
          <w:sz w:val="22"/>
        </w:rPr>
        <w:t xml:space="preserve"> papunktyje nurodytais atvejais.</w:t>
      </w:r>
    </w:p>
    <w:p w14:paraId="24E8F452" w14:textId="77777777" w:rsidR="002C1DC9" w:rsidRPr="00B52026" w:rsidRDefault="002C1DC9" w:rsidP="002C1DC9">
      <w:pPr>
        <w:tabs>
          <w:tab w:val="left" w:pos="1134"/>
          <w:tab w:val="left" w:pos="4111"/>
        </w:tabs>
        <w:rPr>
          <w:rFonts w:ascii="Arial" w:hAnsi="Arial" w:cs="Arial"/>
          <w:b/>
          <w:bCs/>
          <w:caps/>
          <w:color w:val="000000"/>
          <w:sz w:val="22"/>
          <w:szCs w:val="22"/>
        </w:rPr>
      </w:pPr>
    </w:p>
    <w:p w14:paraId="17F1A95C" w14:textId="77777777" w:rsidR="002C1DC9" w:rsidRPr="00B52026" w:rsidRDefault="002C1DC9" w:rsidP="002C1DC9">
      <w:pPr>
        <w:tabs>
          <w:tab w:val="left" w:pos="1134"/>
        </w:tabs>
        <w:suppressAutoHyphens/>
        <w:ind w:firstLine="567"/>
        <w:jc w:val="center"/>
        <w:rPr>
          <w:rFonts w:ascii="Arial" w:hAnsi="Arial" w:cs="Arial"/>
          <w:b/>
          <w:bCs/>
          <w:sz w:val="22"/>
          <w:szCs w:val="22"/>
        </w:rPr>
      </w:pPr>
      <w:r w:rsidRPr="00B52026">
        <w:rPr>
          <w:rFonts w:ascii="Arial" w:hAnsi="Arial" w:cs="Arial"/>
          <w:b/>
          <w:bCs/>
          <w:sz w:val="22"/>
          <w:szCs w:val="22"/>
        </w:rPr>
        <w:t>V.B. Tiesioginio atsiskaitymo su subteikėjais sąlygos</w:t>
      </w:r>
    </w:p>
    <w:p w14:paraId="2CFAF169" w14:textId="77777777" w:rsidR="002C1DC9" w:rsidRPr="00B52026" w:rsidRDefault="002C1DC9" w:rsidP="002C1DC9">
      <w:pPr>
        <w:tabs>
          <w:tab w:val="left" w:pos="1134"/>
        </w:tabs>
        <w:suppressAutoHyphens/>
        <w:ind w:firstLine="567"/>
        <w:jc w:val="center"/>
        <w:rPr>
          <w:rFonts w:ascii="Arial" w:hAnsi="Arial" w:cs="Arial"/>
          <w:sz w:val="22"/>
          <w:szCs w:val="22"/>
        </w:rPr>
      </w:pPr>
    </w:p>
    <w:p w14:paraId="320C0B75" w14:textId="47B3D2A0" w:rsidR="002C1DC9" w:rsidRPr="00B52026" w:rsidRDefault="002C1DC9" w:rsidP="002C1DC9">
      <w:pPr>
        <w:pStyle w:val="ListParagraph"/>
        <w:numPr>
          <w:ilvl w:val="1"/>
          <w:numId w:val="4"/>
        </w:numPr>
        <w:tabs>
          <w:tab w:val="left" w:pos="567"/>
          <w:tab w:val="left" w:pos="1134"/>
        </w:tabs>
        <w:suppressAutoHyphens/>
        <w:ind w:left="0" w:firstLine="567"/>
        <w:rPr>
          <w:rFonts w:ascii="Arial" w:hAnsi="Arial" w:cs="Arial"/>
          <w:sz w:val="22"/>
          <w:szCs w:val="22"/>
        </w:rPr>
      </w:pPr>
      <w:r w:rsidRPr="00B52026">
        <w:rPr>
          <w:rFonts w:ascii="Arial" w:hAnsi="Arial" w:cs="Arial"/>
          <w:sz w:val="22"/>
          <w:szCs w:val="22"/>
          <w:lang w:eastAsia="lt-LT"/>
        </w:rPr>
        <w:t xml:space="preserve">Tiesioginis atsiskaitymas su ūkio subjektais, kurių pajėgumais </w:t>
      </w:r>
      <w:r w:rsidR="00E770AA">
        <w:rPr>
          <w:rFonts w:ascii="Arial" w:hAnsi="Arial" w:cs="Arial"/>
          <w:sz w:val="22"/>
          <w:szCs w:val="22"/>
          <w:lang w:eastAsia="lt-LT"/>
        </w:rPr>
        <w:t>Draudikas</w:t>
      </w:r>
      <w:r w:rsidRPr="00B52026">
        <w:rPr>
          <w:rFonts w:ascii="Arial" w:hAnsi="Arial" w:cs="Arial"/>
          <w:sz w:val="22"/>
          <w:szCs w:val="22"/>
          <w:lang w:eastAsia="lt-LT"/>
        </w:rPr>
        <w:t xml:space="preserve"> remiasi, išskyrus subteikėjus, nenumatytas.</w:t>
      </w:r>
    </w:p>
    <w:p w14:paraId="132057D5" w14:textId="2B91593B" w:rsidR="002C1DC9" w:rsidRPr="00B52026" w:rsidRDefault="002C1DC9" w:rsidP="002C1DC9">
      <w:pPr>
        <w:pStyle w:val="ListParagraph"/>
        <w:numPr>
          <w:ilvl w:val="2"/>
          <w:numId w:val="4"/>
        </w:numPr>
        <w:tabs>
          <w:tab w:val="left" w:pos="1134"/>
        </w:tabs>
        <w:ind w:left="0" w:firstLine="567"/>
        <w:rPr>
          <w:rFonts w:ascii="Arial" w:hAnsi="Arial" w:cs="Arial"/>
          <w:sz w:val="22"/>
          <w:szCs w:val="22"/>
        </w:rPr>
      </w:pPr>
      <w:r w:rsidRPr="00B52026">
        <w:rPr>
          <w:rFonts w:ascii="Arial" w:hAnsi="Arial" w:cs="Arial"/>
          <w:sz w:val="22"/>
          <w:szCs w:val="22"/>
          <w:lang w:eastAsia="lt-LT"/>
        </w:rPr>
        <w:t xml:space="preserve">Tiesioginis atsiskaitymas su ūkio subjektais, kurių pajėgumais </w:t>
      </w:r>
      <w:r w:rsidR="00E770AA">
        <w:rPr>
          <w:rFonts w:ascii="Arial" w:hAnsi="Arial" w:cs="Arial"/>
          <w:sz w:val="22"/>
          <w:szCs w:val="22"/>
          <w:lang w:eastAsia="lt-LT"/>
        </w:rPr>
        <w:t>Draudikas</w:t>
      </w:r>
      <w:r w:rsidRPr="00B52026">
        <w:rPr>
          <w:rFonts w:ascii="Arial" w:hAnsi="Arial" w:cs="Arial"/>
          <w:sz w:val="22"/>
          <w:szCs w:val="22"/>
          <w:lang w:eastAsia="lt-LT"/>
        </w:rPr>
        <w:t xml:space="preserve"> remiasi, išskyrus subteikėjus, nenumatytas.</w:t>
      </w:r>
    </w:p>
    <w:p w14:paraId="5AD62F10" w14:textId="0727B224" w:rsidR="002C1DC9" w:rsidRPr="00B52026" w:rsidRDefault="00E770AA" w:rsidP="002C1DC9">
      <w:pPr>
        <w:pStyle w:val="ListParagraph"/>
        <w:numPr>
          <w:ilvl w:val="2"/>
          <w:numId w:val="4"/>
        </w:numPr>
        <w:tabs>
          <w:tab w:val="left" w:pos="1134"/>
        </w:tabs>
        <w:ind w:left="0" w:firstLine="567"/>
        <w:rPr>
          <w:rFonts w:ascii="Arial" w:hAnsi="Arial" w:cs="Arial"/>
          <w:sz w:val="22"/>
          <w:szCs w:val="22"/>
        </w:rPr>
      </w:pPr>
      <w:r>
        <w:rPr>
          <w:rFonts w:ascii="Arial" w:hAnsi="Arial" w:cs="Arial"/>
          <w:sz w:val="22"/>
          <w:szCs w:val="22"/>
        </w:rPr>
        <w:t>Draudikui</w:t>
      </w:r>
      <w:r w:rsidR="002C1DC9" w:rsidRPr="00B52026">
        <w:rPr>
          <w:rFonts w:ascii="Arial" w:hAnsi="Arial" w:cs="Arial"/>
          <w:sz w:val="22"/>
          <w:szCs w:val="22"/>
        </w:rPr>
        <w:t xml:space="preserve"> Sutarties vykdymui pasitelkus subteikėjus, </w:t>
      </w:r>
      <w:r w:rsidR="00BB349C">
        <w:rPr>
          <w:rFonts w:ascii="Arial" w:hAnsi="Arial" w:cs="Arial"/>
          <w:sz w:val="22"/>
          <w:szCs w:val="22"/>
        </w:rPr>
        <w:t>Draudėjas</w:t>
      </w:r>
      <w:r w:rsidR="002C1DC9" w:rsidRPr="00B52026">
        <w:rPr>
          <w:rFonts w:ascii="Arial" w:hAnsi="Arial" w:cs="Arial"/>
          <w:sz w:val="22"/>
          <w:szCs w:val="22"/>
        </w:rPr>
        <w:t xml:space="preserve"> ne vėliau kaip per   3 darbo dienas nuo Sutarties pasirašymo (jei yra žinomi subteikėjai), arba nuo informacijos apie subtiekėjo pasitelkimą iš </w:t>
      </w:r>
      <w:r>
        <w:rPr>
          <w:rFonts w:ascii="Arial" w:hAnsi="Arial" w:cs="Arial"/>
          <w:sz w:val="22"/>
          <w:szCs w:val="22"/>
        </w:rPr>
        <w:t>Draudiko</w:t>
      </w:r>
      <w:r w:rsidR="002C1DC9" w:rsidRPr="00B52026">
        <w:rPr>
          <w:rFonts w:ascii="Arial" w:hAnsi="Arial" w:cs="Arial"/>
          <w:sz w:val="22"/>
          <w:szCs w:val="22"/>
        </w:rPr>
        <w:t xml:space="preserve"> gavimo, raštu informuoja subteikėjus apie tiesioginio atsiskaitymo galimybę, o sub</w:t>
      </w:r>
      <w:r>
        <w:rPr>
          <w:rFonts w:ascii="Arial" w:hAnsi="Arial" w:cs="Arial"/>
          <w:sz w:val="22"/>
          <w:szCs w:val="22"/>
        </w:rPr>
        <w:t>teikėjas</w:t>
      </w:r>
      <w:r w:rsidR="002C1DC9" w:rsidRPr="00B52026">
        <w:rPr>
          <w:rFonts w:ascii="Arial" w:hAnsi="Arial" w:cs="Arial"/>
          <w:sz w:val="22"/>
          <w:szCs w:val="22"/>
        </w:rPr>
        <w:t xml:space="preserve">, norėdamas pasinaudoti tiesioginio atsiskaitymo galimybe, raštu pateikia prašymą </w:t>
      </w:r>
      <w:r w:rsidR="00BB349C">
        <w:rPr>
          <w:rFonts w:ascii="Arial" w:hAnsi="Arial" w:cs="Arial"/>
          <w:sz w:val="22"/>
          <w:szCs w:val="22"/>
        </w:rPr>
        <w:t>Draudėjui</w:t>
      </w:r>
      <w:r w:rsidR="002C1DC9" w:rsidRPr="00B52026">
        <w:rPr>
          <w:rFonts w:ascii="Arial" w:hAnsi="Arial" w:cs="Arial"/>
          <w:sz w:val="22"/>
          <w:szCs w:val="22"/>
        </w:rPr>
        <w:t xml:space="preserve"> dėl tiesioginio mokėjimo atlikimo. Tarp </w:t>
      </w:r>
      <w:r w:rsidR="00BB349C">
        <w:rPr>
          <w:rFonts w:ascii="Arial" w:hAnsi="Arial" w:cs="Arial"/>
          <w:sz w:val="22"/>
          <w:szCs w:val="22"/>
        </w:rPr>
        <w:t>Draudėjo</w:t>
      </w:r>
      <w:r w:rsidR="002C1DC9" w:rsidRPr="00B52026">
        <w:rPr>
          <w:rFonts w:ascii="Arial" w:hAnsi="Arial" w:cs="Arial"/>
          <w:sz w:val="22"/>
          <w:szCs w:val="22"/>
        </w:rPr>
        <w:t xml:space="preserve">, </w:t>
      </w:r>
      <w:r>
        <w:rPr>
          <w:rFonts w:ascii="Arial" w:hAnsi="Arial" w:cs="Arial"/>
          <w:sz w:val="22"/>
          <w:szCs w:val="22"/>
        </w:rPr>
        <w:t>Draudiko</w:t>
      </w:r>
      <w:r w:rsidR="002C1DC9" w:rsidRPr="00B52026">
        <w:rPr>
          <w:rFonts w:ascii="Arial" w:hAnsi="Arial" w:cs="Arial"/>
          <w:sz w:val="22"/>
          <w:szCs w:val="22"/>
        </w:rPr>
        <w:t xml:space="preserve"> ir sub</w:t>
      </w:r>
      <w:r>
        <w:rPr>
          <w:rFonts w:ascii="Arial" w:hAnsi="Arial" w:cs="Arial"/>
          <w:sz w:val="22"/>
          <w:szCs w:val="22"/>
        </w:rPr>
        <w:t>teikėjo</w:t>
      </w:r>
      <w:r w:rsidR="002C1DC9" w:rsidRPr="00B52026">
        <w:rPr>
          <w:rFonts w:ascii="Arial" w:hAnsi="Arial" w:cs="Arial"/>
          <w:sz w:val="22"/>
          <w:szCs w:val="22"/>
        </w:rPr>
        <w:t xml:space="preserve"> gali būti pasirašoma trišalė tiesioginio atsiskaitymo su subrangovu sutartis, kurioje aprašoma tiesioginio atsiskaitymo su subteikėju tvarka. </w:t>
      </w:r>
    </w:p>
    <w:p w14:paraId="65D86ADA" w14:textId="399C84DF" w:rsidR="002C1DC9" w:rsidRPr="00B52026" w:rsidRDefault="002C1DC9" w:rsidP="002C1DC9">
      <w:pPr>
        <w:pStyle w:val="ListParagraph"/>
        <w:numPr>
          <w:ilvl w:val="2"/>
          <w:numId w:val="4"/>
        </w:numPr>
        <w:tabs>
          <w:tab w:val="left" w:pos="1134"/>
        </w:tabs>
        <w:ind w:left="0" w:firstLine="567"/>
        <w:rPr>
          <w:rFonts w:ascii="Arial" w:hAnsi="Arial" w:cs="Arial"/>
          <w:sz w:val="22"/>
          <w:szCs w:val="22"/>
        </w:rPr>
      </w:pPr>
      <w:r w:rsidRPr="00B52026">
        <w:rPr>
          <w:rFonts w:ascii="Arial" w:hAnsi="Arial" w:cs="Arial"/>
          <w:sz w:val="22"/>
          <w:szCs w:val="22"/>
        </w:rPr>
        <w:t>Sub</w:t>
      </w:r>
      <w:r w:rsidR="00E770AA">
        <w:rPr>
          <w:rFonts w:ascii="Arial" w:hAnsi="Arial" w:cs="Arial"/>
          <w:sz w:val="22"/>
          <w:szCs w:val="22"/>
        </w:rPr>
        <w:t>teikėjas</w:t>
      </w:r>
      <w:r w:rsidRPr="00B52026">
        <w:rPr>
          <w:rFonts w:ascii="Arial" w:hAnsi="Arial" w:cs="Arial"/>
          <w:sz w:val="22"/>
          <w:szCs w:val="22"/>
        </w:rPr>
        <w:t xml:space="preserve">, po trišalės sutarties sudarymo, norėdamas pasinaudoti tiesioginio atsiskaitymo galimybe, pateikia </w:t>
      </w:r>
      <w:r w:rsidR="00BB349C">
        <w:rPr>
          <w:rFonts w:ascii="Arial" w:hAnsi="Arial" w:cs="Arial"/>
          <w:sz w:val="22"/>
          <w:szCs w:val="22"/>
        </w:rPr>
        <w:t>Draudėjui</w:t>
      </w:r>
      <w:r w:rsidRPr="00B52026">
        <w:rPr>
          <w:rFonts w:ascii="Arial" w:hAnsi="Arial" w:cs="Arial"/>
          <w:sz w:val="22"/>
          <w:szCs w:val="22"/>
        </w:rPr>
        <w:t xml:space="preserve"> atsiskaitymo dokumentus trišalėje sutartyje nustatyta tvarka ir terminais.</w:t>
      </w:r>
    </w:p>
    <w:p w14:paraId="3A881891" w14:textId="5DF653C9" w:rsidR="002C1DC9" w:rsidRPr="00B52026" w:rsidRDefault="002C1DC9" w:rsidP="002C1DC9">
      <w:pPr>
        <w:pStyle w:val="ListParagraph"/>
        <w:numPr>
          <w:ilvl w:val="2"/>
          <w:numId w:val="4"/>
        </w:numPr>
        <w:tabs>
          <w:tab w:val="left" w:pos="993"/>
          <w:tab w:val="left" w:pos="1134"/>
        </w:tabs>
        <w:ind w:left="0" w:firstLine="567"/>
        <w:rPr>
          <w:rFonts w:ascii="Arial" w:hAnsi="Arial" w:cs="Arial"/>
          <w:sz w:val="22"/>
          <w:szCs w:val="22"/>
        </w:rPr>
      </w:pPr>
      <w:bookmarkStart w:id="9" w:name="_Hlk62722320"/>
      <w:r w:rsidRPr="00B52026">
        <w:rPr>
          <w:rFonts w:ascii="Arial" w:hAnsi="Arial" w:cs="Arial"/>
          <w:sz w:val="22"/>
          <w:szCs w:val="22"/>
        </w:rPr>
        <w:t>Tiesioginis atsiskaitymas su sub</w:t>
      </w:r>
      <w:r w:rsidRPr="00B52026">
        <w:rPr>
          <w:rFonts w:ascii="Arial" w:hAnsi="Arial" w:cs="Arial"/>
          <w:sz w:val="22"/>
          <w:szCs w:val="22"/>
          <w:lang w:eastAsia="lt-LT"/>
        </w:rPr>
        <w:t>teikėju</w:t>
      </w:r>
      <w:r w:rsidRPr="00B52026">
        <w:rPr>
          <w:rFonts w:ascii="Arial" w:hAnsi="Arial" w:cs="Arial"/>
          <w:sz w:val="22"/>
          <w:szCs w:val="22"/>
        </w:rPr>
        <w:t xml:space="preserve"> gali būti atliekamas tik po to, kai sub</w:t>
      </w:r>
      <w:r w:rsidR="00E770AA">
        <w:rPr>
          <w:rFonts w:ascii="Arial" w:hAnsi="Arial" w:cs="Arial"/>
          <w:sz w:val="22"/>
          <w:szCs w:val="22"/>
          <w:lang w:eastAsia="lt-LT"/>
        </w:rPr>
        <w:t>teikėjas</w:t>
      </w:r>
      <w:r w:rsidRPr="00B52026">
        <w:rPr>
          <w:rFonts w:ascii="Arial" w:hAnsi="Arial" w:cs="Arial"/>
          <w:sz w:val="22"/>
          <w:szCs w:val="22"/>
        </w:rPr>
        <w:t xml:space="preserve"> pateikia visą jam perduotą Paslaugų dalį ir pateikia </w:t>
      </w:r>
      <w:r w:rsidR="00BB349C">
        <w:rPr>
          <w:rFonts w:ascii="Arial" w:hAnsi="Arial" w:cs="Arial"/>
          <w:color w:val="000000" w:themeColor="text1"/>
          <w:sz w:val="22"/>
          <w:szCs w:val="22"/>
        </w:rPr>
        <w:t>Draudėjui</w:t>
      </w:r>
      <w:r w:rsidRPr="00B52026">
        <w:rPr>
          <w:rFonts w:ascii="Arial" w:hAnsi="Arial" w:cs="Arial"/>
          <w:sz w:val="22"/>
          <w:szCs w:val="22"/>
        </w:rPr>
        <w:t xml:space="preserve"> atsiskaitymo dokumentus, nurodytus Sutarties V skyriuje „Atsiskaitymo tvarka“, o </w:t>
      </w:r>
      <w:r w:rsidR="00BB349C">
        <w:rPr>
          <w:rFonts w:ascii="Arial" w:hAnsi="Arial" w:cs="Arial"/>
          <w:color w:val="000000" w:themeColor="text1"/>
          <w:sz w:val="22"/>
          <w:szCs w:val="22"/>
        </w:rPr>
        <w:t>Draudėjas</w:t>
      </w:r>
      <w:r w:rsidRPr="00B52026">
        <w:rPr>
          <w:rFonts w:ascii="Arial" w:hAnsi="Arial" w:cs="Arial"/>
          <w:sz w:val="22"/>
          <w:szCs w:val="22"/>
        </w:rPr>
        <w:t xml:space="preserve"> priima atsiskaitymo dokumentus. </w:t>
      </w:r>
      <w:r w:rsidRPr="00B52026">
        <w:rPr>
          <w:rFonts w:ascii="Arial" w:hAnsi="Arial" w:cs="Arial"/>
          <w:sz w:val="22"/>
          <w:szCs w:val="22"/>
          <w:lang w:eastAsia="lt-LT"/>
        </w:rPr>
        <w:t>Sub</w:t>
      </w:r>
      <w:r w:rsidR="00E770AA">
        <w:rPr>
          <w:rFonts w:ascii="Arial" w:hAnsi="Arial" w:cs="Arial"/>
          <w:sz w:val="22"/>
          <w:szCs w:val="22"/>
          <w:lang w:eastAsia="lt-LT"/>
        </w:rPr>
        <w:t>teikėjui</w:t>
      </w:r>
      <w:r w:rsidRPr="00B52026">
        <w:rPr>
          <w:rFonts w:ascii="Arial" w:hAnsi="Arial" w:cs="Arial"/>
          <w:sz w:val="22"/>
          <w:szCs w:val="22"/>
        </w:rPr>
        <w:t xml:space="preserve"> negali būti mokamas avansas.</w:t>
      </w:r>
      <w:bookmarkEnd w:id="9"/>
    </w:p>
    <w:p w14:paraId="122357AF" w14:textId="2E54EB64" w:rsidR="002C1DC9" w:rsidRPr="00B52026" w:rsidRDefault="002C1DC9" w:rsidP="002C1DC9">
      <w:pPr>
        <w:pStyle w:val="ListParagraph"/>
        <w:numPr>
          <w:ilvl w:val="1"/>
          <w:numId w:val="4"/>
        </w:numPr>
        <w:tabs>
          <w:tab w:val="left" w:pos="567"/>
          <w:tab w:val="left" w:pos="1134"/>
        </w:tabs>
        <w:suppressAutoHyphens/>
        <w:ind w:left="0" w:firstLine="567"/>
        <w:rPr>
          <w:rFonts w:ascii="Arial" w:hAnsi="Arial" w:cs="Arial"/>
          <w:sz w:val="22"/>
          <w:szCs w:val="22"/>
        </w:rPr>
      </w:pPr>
      <w:r w:rsidRPr="00B52026">
        <w:rPr>
          <w:rFonts w:ascii="Arial" w:hAnsi="Arial" w:cs="Arial"/>
          <w:sz w:val="22"/>
          <w:szCs w:val="22"/>
        </w:rPr>
        <w:t xml:space="preserve">Kilus ginčui tarp </w:t>
      </w:r>
      <w:r w:rsidR="00E770AA">
        <w:rPr>
          <w:rFonts w:ascii="Arial" w:hAnsi="Arial" w:cs="Arial"/>
          <w:sz w:val="22"/>
          <w:szCs w:val="22"/>
        </w:rPr>
        <w:t>Draudiko</w:t>
      </w:r>
      <w:r w:rsidRPr="00B52026">
        <w:rPr>
          <w:rFonts w:ascii="Arial" w:hAnsi="Arial" w:cs="Arial"/>
          <w:sz w:val="22"/>
          <w:szCs w:val="22"/>
        </w:rPr>
        <w:t xml:space="preserve"> ir sub</w:t>
      </w:r>
      <w:r w:rsidR="00E770AA">
        <w:rPr>
          <w:rFonts w:ascii="Arial" w:hAnsi="Arial" w:cs="Arial"/>
          <w:sz w:val="22"/>
          <w:szCs w:val="22"/>
        </w:rPr>
        <w:t>teikėjo</w:t>
      </w:r>
      <w:r w:rsidRPr="00B52026">
        <w:rPr>
          <w:rFonts w:ascii="Arial" w:hAnsi="Arial" w:cs="Arial"/>
          <w:sz w:val="22"/>
          <w:szCs w:val="22"/>
        </w:rPr>
        <w:t xml:space="preserve">, jie ginčus sprendžia savarankiškai, </w:t>
      </w:r>
      <w:r w:rsidR="00BB349C">
        <w:rPr>
          <w:rFonts w:ascii="Arial" w:hAnsi="Arial" w:cs="Arial"/>
          <w:sz w:val="22"/>
          <w:szCs w:val="22"/>
        </w:rPr>
        <w:t>Draudėjui</w:t>
      </w:r>
      <w:r w:rsidRPr="00B52026">
        <w:rPr>
          <w:rFonts w:ascii="Arial" w:hAnsi="Arial" w:cs="Arial"/>
          <w:sz w:val="22"/>
          <w:szCs w:val="22"/>
        </w:rPr>
        <w:t xml:space="preserve"> nedalyvaujant.</w:t>
      </w:r>
    </w:p>
    <w:p w14:paraId="70E7825A" w14:textId="3753C1F7" w:rsidR="002C1DC9" w:rsidRPr="00B52026" w:rsidRDefault="002C1DC9" w:rsidP="002C1DC9">
      <w:pPr>
        <w:pStyle w:val="ListParagraph"/>
        <w:numPr>
          <w:ilvl w:val="1"/>
          <w:numId w:val="4"/>
        </w:numPr>
        <w:tabs>
          <w:tab w:val="left" w:pos="567"/>
          <w:tab w:val="left" w:pos="1134"/>
        </w:tabs>
        <w:suppressAutoHyphens/>
        <w:ind w:left="0" w:firstLine="567"/>
        <w:rPr>
          <w:rFonts w:ascii="Arial" w:hAnsi="Arial" w:cs="Arial"/>
          <w:sz w:val="22"/>
          <w:szCs w:val="22"/>
        </w:rPr>
      </w:pPr>
      <w:r w:rsidRPr="00B52026">
        <w:rPr>
          <w:rFonts w:ascii="Arial" w:hAnsi="Arial" w:cs="Arial"/>
          <w:sz w:val="22"/>
          <w:szCs w:val="22"/>
        </w:rPr>
        <w:t>Sub</w:t>
      </w:r>
      <w:r w:rsidR="00E770AA">
        <w:rPr>
          <w:rFonts w:ascii="Arial" w:hAnsi="Arial" w:cs="Arial"/>
          <w:sz w:val="22"/>
          <w:szCs w:val="22"/>
        </w:rPr>
        <w:t>teikėjui</w:t>
      </w:r>
      <w:r w:rsidRPr="00B52026">
        <w:rPr>
          <w:rFonts w:ascii="Arial" w:hAnsi="Arial" w:cs="Arial"/>
          <w:sz w:val="22"/>
          <w:szCs w:val="22"/>
        </w:rPr>
        <w:t xml:space="preserve"> išmokėtų sumų dydžiu mažinamos </w:t>
      </w:r>
      <w:r w:rsidR="00E770AA">
        <w:rPr>
          <w:rFonts w:ascii="Arial" w:hAnsi="Arial" w:cs="Arial"/>
          <w:sz w:val="22"/>
          <w:szCs w:val="22"/>
        </w:rPr>
        <w:t>Draudikui</w:t>
      </w:r>
      <w:r w:rsidRPr="00B52026">
        <w:rPr>
          <w:rFonts w:ascii="Arial" w:hAnsi="Arial" w:cs="Arial"/>
          <w:sz w:val="22"/>
          <w:szCs w:val="22"/>
        </w:rPr>
        <w:t xml:space="preserve"> mokėtinos sumos.</w:t>
      </w:r>
    </w:p>
    <w:p w14:paraId="7CB7070A" w14:textId="77777777" w:rsidR="00110923" w:rsidRDefault="00110923" w:rsidP="009F1CCC"/>
    <w:p w14:paraId="70DB888A" w14:textId="61B34804" w:rsidR="002C1DC9" w:rsidRPr="00B52026" w:rsidRDefault="002C1DC9" w:rsidP="002C1DC9">
      <w:pPr>
        <w:pStyle w:val="ListParagraph"/>
        <w:numPr>
          <w:ilvl w:val="0"/>
          <w:numId w:val="4"/>
        </w:numPr>
        <w:tabs>
          <w:tab w:val="left" w:pos="1134"/>
          <w:tab w:val="left" w:pos="4111"/>
        </w:tabs>
        <w:jc w:val="center"/>
        <w:rPr>
          <w:rFonts w:ascii="Arial" w:hAnsi="Arial" w:cs="Arial"/>
          <w:b/>
          <w:bCs/>
          <w:caps/>
          <w:color w:val="000000"/>
          <w:sz w:val="22"/>
          <w:szCs w:val="22"/>
        </w:rPr>
      </w:pPr>
      <w:r w:rsidRPr="00B52026">
        <w:rPr>
          <w:rFonts w:ascii="Arial" w:hAnsi="Arial" w:cs="Arial"/>
          <w:b/>
          <w:bCs/>
          <w:caps/>
          <w:color w:val="000000"/>
          <w:sz w:val="22"/>
          <w:szCs w:val="22"/>
        </w:rPr>
        <w:t>ŠALIŲ ATSAKOMYBĖ</w:t>
      </w:r>
    </w:p>
    <w:p w14:paraId="3111FC43" w14:textId="77777777" w:rsidR="002C1DC9" w:rsidRPr="00B52026" w:rsidRDefault="002C1DC9" w:rsidP="002C1DC9">
      <w:pPr>
        <w:pStyle w:val="ListParagraph"/>
        <w:tabs>
          <w:tab w:val="left" w:pos="1134"/>
          <w:tab w:val="left" w:pos="4111"/>
        </w:tabs>
        <w:ind w:left="0"/>
        <w:rPr>
          <w:rFonts w:ascii="Arial" w:hAnsi="Arial" w:cs="Arial"/>
          <w:b/>
          <w:bCs/>
          <w:caps/>
          <w:color w:val="000000"/>
          <w:sz w:val="22"/>
          <w:szCs w:val="22"/>
        </w:rPr>
      </w:pPr>
    </w:p>
    <w:p w14:paraId="1A075FFF" w14:textId="0A8F1E33" w:rsidR="002C1DC9" w:rsidRPr="00B52026" w:rsidRDefault="00E770AA" w:rsidP="002C1DC9">
      <w:pPr>
        <w:pStyle w:val="ListParagraph"/>
        <w:numPr>
          <w:ilvl w:val="1"/>
          <w:numId w:val="4"/>
        </w:numPr>
        <w:tabs>
          <w:tab w:val="left" w:pos="1134"/>
        </w:tabs>
        <w:ind w:left="0" w:firstLine="567"/>
        <w:rPr>
          <w:rFonts w:ascii="Arial" w:hAnsi="Arial" w:cs="Arial"/>
          <w:color w:val="000000"/>
          <w:sz w:val="22"/>
          <w:szCs w:val="22"/>
        </w:rPr>
      </w:pPr>
      <w:r>
        <w:rPr>
          <w:rFonts w:ascii="Arial" w:hAnsi="Arial" w:cs="Arial"/>
          <w:color w:val="000000"/>
          <w:sz w:val="22"/>
          <w:szCs w:val="22"/>
        </w:rPr>
        <w:t>Draudikas</w:t>
      </w:r>
      <w:r w:rsidR="002C1DC9" w:rsidRPr="00B52026">
        <w:rPr>
          <w:rFonts w:ascii="Arial" w:hAnsi="Arial" w:cs="Arial"/>
          <w:color w:val="000000"/>
          <w:sz w:val="22"/>
          <w:szCs w:val="22"/>
        </w:rPr>
        <w:t xml:space="preserve"> yra visiškai atsakingas už žalą, padarytą tretiesiems asmenims, jų turtui, teikiant Sutartyje numatytas Paslaugas.</w:t>
      </w:r>
    </w:p>
    <w:p w14:paraId="27FA8252" w14:textId="6BF98CBD" w:rsidR="002C1DC9" w:rsidRPr="00B52026" w:rsidRDefault="000B072B" w:rsidP="002C1DC9">
      <w:pPr>
        <w:pStyle w:val="ListParagraph"/>
        <w:numPr>
          <w:ilvl w:val="1"/>
          <w:numId w:val="4"/>
        </w:numPr>
        <w:tabs>
          <w:tab w:val="left" w:pos="1134"/>
        </w:tabs>
        <w:ind w:left="0" w:firstLine="567"/>
        <w:rPr>
          <w:rFonts w:ascii="Arial" w:hAnsi="Arial" w:cs="Arial"/>
          <w:color w:val="000000"/>
          <w:sz w:val="22"/>
          <w:szCs w:val="22"/>
        </w:rPr>
      </w:pPr>
      <w:bookmarkStart w:id="10" w:name="_Ref200537046"/>
      <w:r w:rsidRPr="000B072B">
        <w:rPr>
          <w:rFonts w:ascii="Arial" w:hAnsi="Arial" w:cs="Arial"/>
          <w:color w:val="000000"/>
          <w:sz w:val="22"/>
          <w:szCs w:val="22"/>
        </w:rPr>
        <w:t xml:space="preserve">Draudikui, nesilaikant Sutarties </w:t>
      </w:r>
      <w:r>
        <w:rPr>
          <w:rFonts w:ascii="Arial" w:hAnsi="Arial" w:cs="Arial"/>
          <w:color w:val="000000"/>
          <w:sz w:val="22"/>
          <w:szCs w:val="22"/>
        </w:rPr>
        <w:fldChar w:fldCharType="begin"/>
      </w:r>
      <w:r>
        <w:rPr>
          <w:rFonts w:ascii="Arial" w:hAnsi="Arial" w:cs="Arial"/>
          <w:color w:val="000000"/>
          <w:sz w:val="22"/>
          <w:szCs w:val="22"/>
        </w:rPr>
        <w:instrText xml:space="preserve"> REF _Ref200536375 \r \h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t>4.3.5</w:t>
      </w:r>
      <w:r>
        <w:rPr>
          <w:rFonts w:ascii="Arial" w:hAnsi="Arial" w:cs="Arial"/>
          <w:color w:val="000000"/>
          <w:sz w:val="22"/>
          <w:szCs w:val="22"/>
        </w:rPr>
        <w:fldChar w:fldCharType="end"/>
      </w:r>
      <w:r w:rsidRPr="000B072B">
        <w:rPr>
          <w:rFonts w:ascii="Arial" w:hAnsi="Arial" w:cs="Arial"/>
          <w:color w:val="000000"/>
          <w:sz w:val="22"/>
          <w:szCs w:val="22"/>
        </w:rPr>
        <w:t xml:space="preserve">, </w:t>
      </w:r>
      <w:r>
        <w:rPr>
          <w:rFonts w:ascii="Arial" w:hAnsi="Arial" w:cs="Arial"/>
          <w:color w:val="000000"/>
          <w:sz w:val="22"/>
          <w:szCs w:val="22"/>
        </w:rPr>
        <w:fldChar w:fldCharType="begin"/>
      </w:r>
      <w:r>
        <w:rPr>
          <w:rFonts w:ascii="Arial" w:hAnsi="Arial" w:cs="Arial"/>
          <w:color w:val="000000"/>
          <w:sz w:val="22"/>
          <w:szCs w:val="22"/>
        </w:rPr>
        <w:instrText xml:space="preserve"> REF _Ref200536383 \r \h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t>4.3.6</w:t>
      </w:r>
      <w:r>
        <w:rPr>
          <w:rFonts w:ascii="Arial" w:hAnsi="Arial" w:cs="Arial"/>
          <w:color w:val="000000"/>
          <w:sz w:val="22"/>
          <w:szCs w:val="22"/>
        </w:rPr>
        <w:fldChar w:fldCharType="end"/>
      </w:r>
      <w:r w:rsidRPr="000B072B">
        <w:rPr>
          <w:rFonts w:ascii="Arial" w:hAnsi="Arial" w:cs="Arial"/>
          <w:color w:val="000000"/>
          <w:sz w:val="22"/>
          <w:szCs w:val="22"/>
        </w:rPr>
        <w:t xml:space="preserve"> ir </w:t>
      </w:r>
      <w:r>
        <w:rPr>
          <w:rFonts w:ascii="Arial" w:hAnsi="Arial" w:cs="Arial"/>
          <w:color w:val="000000"/>
          <w:sz w:val="22"/>
          <w:szCs w:val="22"/>
        </w:rPr>
        <w:fldChar w:fldCharType="begin"/>
      </w:r>
      <w:r>
        <w:rPr>
          <w:rFonts w:ascii="Arial" w:hAnsi="Arial" w:cs="Arial"/>
          <w:color w:val="000000"/>
          <w:sz w:val="22"/>
          <w:szCs w:val="22"/>
        </w:rPr>
        <w:instrText xml:space="preserve"> REF _Ref200536419 \r \h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t>4.3.12</w:t>
      </w:r>
      <w:r>
        <w:rPr>
          <w:rFonts w:ascii="Arial" w:hAnsi="Arial" w:cs="Arial"/>
          <w:color w:val="000000"/>
          <w:sz w:val="22"/>
          <w:szCs w:val="22"/>
        </w:rPr>
        <w:fldChar w:fldCharType="end"/>
      </w:r>
      <w:r w:rsidRPr="000B072B">
        <w:rPr>
          <w:rFonts w:ascii="Arial" w:hAnsi="Arial" w:cs="Arial"/>
          <w:color w:val="000000"/>
          <w:sz w:val="22"/>
          <w:szCs w:val="22"/>
        </w:rPr>
        <w:t xml:space="preserve"> punktuose nustatytų terminų jis įsipareigoja sumokėti Draudėjui 0,03 % (nulio ir trijų šimtųjų procento) dydžio delspinigius už kiekvieną pavėluotą įvykdyti konkrečią pareigą dieną nuo metinės draudimo įmokos ir atlygina </w:t>
      </w:r>
      <w:r w:rsidRPr="000B072B">
        <w:rPr>
          <w:rFonts w:ascii="Arial" w:hAnsi="Arial" w:cs="Arial"/>
          <w:color w:val="000000"/>
          <w:sz w:val="22"/>
          <w:szCs w:val="22"/>
        </w:rPr>
        <w:lastRenderedPageBreak/>
        <w:t xml:space="preserve">Draudėjui dėl Sutarties </w:t>
      </w:r>
      <w:r>
        <w:rPr>
          <w:rFonts w:ascii="Arial" w:hAnsi="Arial" w:cs="Arial"/>
          <w:color w:val="000000"/>
          <w:sz w:val="22"/>
          <w:szCs w:val="22"/>
        </w:rPr>
        <w:fldChar w:fldCharType="begin"/>
      </w:r>
      <w:r>
        <w:rPr>
          <w:rFonts w:ascii="Arial" w:hAnsi="Arial" w:cs="Arial"/>
          <w:color w:val="000000"/>
          <w:sz w:val="22"/>
          <w:szCs w:val="22"/>
        </w:rPr>
        <w:instrText xml:space="preserve"> REF _Ref200536375 \r \h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t>4.3.5</w:t>
      </w:r>
      <w:r>
        <w:rPr>
          <w:rFonts w:ascii="Arial" w:hAnsi="Arial" w:cs="Arial"/>
          <w:color w:val="000000"/>
          <w:sz w:val="22"/>
          <w:szCs w:val="22"/>
        </w:rPr>
        <w:fldChar w:fldCharType="end"/>
      </w:r>
      <w:r w:rsidRPr="000B072B">
        <w:rPr>
          <w:rFonts w:ascii="Arial" w:hAnsi="Arial" w:cs="Arial"/>
          <w:color w:val="000000"/>
          <w:sz w:val="22"/>
          <w:szCs w:val="22"/>
        </w:rPr>
        <w:t xml:space="preserve">, </w:t>
      </w:r>
      <w:r>
        <w:rPr>
          <w:rFonts w:ascii="Arial" w:hAnsi="Arial" w:cs="Arial"/>
          <w:color w:val="000000"/>
          <w:sz w:val="22"/>
          <w:szCs w:val="22"/>
        </w:rPr>
        <w:fldChar w:fldCharType="begin"/>
      </w:r>
      <w:r>
        <w:rPr>
          <w:rFonts w:ascii="Arial" w:hAnsi="Arial" w:cs="Arial"/>
          <w:color w:val="000000"/>
          <w:sz w:val="22"/>
          <w:szCs w:val="22"/>
        </w:rPr>
        <w:instrText xml:space="preserve"> REF _Ref200536383 \r \h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t>4.3.6</w:t>
      </w:r>
      <w:r>
        <w:rPr>
          <w:rFonts w:ascii="Arial" w:hAnsi="Arial" w:cs="Arial"/>
          <w:color w:val="000000"/>
          <w:sz w:val="22"/>
          <w:szCs w:val="22"/>
        </w:rPr>
        <w:fldChar w:fldCharType="end"/>
      </w:r>
      <w:r w:rsidRPr="000B072B">
        <w:rPr>
          <w:rFonts w:ascii="Arial" w:hAnsi="Arial" w:cs="Arial"/>
          <w:color w:val="000000"/>
          <w:sz w:val="22"/>
          <w:szCs w:val="22"/>
        </w:rPr>
        <w:t xml:space="preserve"> ir </w:t>
      </w:r>
      <w:r>
        <w:rPr>
          <w:rFonts w:ascii="Arial" w:hAnsi="Arial" w:cs="Arial"/>
          <w:color w:val="000000"/>
          <w:sz w:val="22"/>
          <w:szCs w:val="22"/>
        </w:rPr>
        <w:fldChar w:fldCharType="begin"/>
      </w:r>
      <w:r>
        <w:rPr>
          <w:rFonts w:ascii="Arial" w:hAnsi="Arial" w:cs="Arial"/>
          <w:color w:val="000000"/>
          <w:sz w:val="22"/>
          <w:szCs w:val="22"/>
        </w:rPr>
        <w:instrText xml:space="preserve"> REF _Ref200536419 \r \h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t>4.3.12</w:t>
      </w:r>
      <w:r>
        <w:rPr>
          <w:rFonts w:ascii="Arial" w:hAnsi="Arial" w:cs="Arial"/>
          <w:color w:val="000000"/>
          <w:sz w:val="22"/>
          <w:szCs w:val="22"/>
        </w:rPr>
        <w:fldChar w:fldCharType="end"/>
      </w:r>
      <w:r w:rsidRPr="000B072B">
        <w:rPr>
          <w:rFonts w:ascii="Arial" w:hAnsi="Arial" w:cs="Arial"/>
          <w:color w:val="000000"/>
          <w:sz w:val="22"/>
          <w:szCs w:val="22"/>
        </w:rPr>
        <w:t xml:space="preserve"> punktuose nustatytų pareigų nevykdymo  patirtus nuostolius, kurių nepadengia minėtos netesybos.</w:t>
      </w:r>
      <w:bookmarkEnd w:id="10"/>
    </w:p>
    <w:p w14:paraId="50663E9B" w14:textId="40737971" w:rsidR="002C1DC9" w:rsidRPr="00B52026" w:rsidRDefault="000B072B" w:rsidP="002C1DC9">
      <w:pPr>
        <w:pStyle w:val="ListParagraph"/>
        <w:numPr>
          <w:ilvl w:val="1"/>
          <w:numId w:val="4"/>
        </w:numPr>
        <w:tabs>
          <w:tab w:val="left" w:pos="1134"/>
        </w:tabs>
        <w:ind w:left="0" w:firstLine="567"/>
        <w:rPr>
          <w:rFonts w:ascii="Arial" w:hAnsi="Arial" w:cs="Arial"/>
          <w:color w:val="000000"/>
          <w:sz w:val="22"/>
          <w:szCs w:val="22"/>
        </w:rPr>
      </w:pPr>
      <w:r w:rsidRPr="000B072B">
        <w:rPr>
          <w:rFonts w:ascii="Arial" w:hAnsi="Arial" w:cs="Arial"/>
          <w:color w:val="000000"/>
          <w:sz w:val="22"/>
          <w:szCs w:val="22"/>
        </w:rPr>
        <w:t>0,03 % (nulio ir trijų šimtųjų procento) dydžio delspinigiai skaičiuojami už kiekvieną vėlavimo dieną už kiekvieną konkrečią Draudiko pažeidžiamą terminą (nevykdomą pareigą) atskirai.</w:t>
      </w:r>
    </w:p>
    <w:p w14:paraId="7D7CB0B3" w14:textId="17F84441" w:rsidR="002C1DC9" w:rsidRPr="00B52026" w:rsidRDefault="00DC1D4B" w:rsidP="002C1DC9">
      <w:pPr>
        <w:pStyle w:val="ListParagraph"/>
        <w:numPr>
          <w:ilvl w:val="1"/>
          <w:numId w:val="4"/>
        </w:numPr>
        <w:tabs>
          <w:tab w:val="left" w:pos="1134"/>
        </w:tabs>
        <w:ind w:left="0" w:firstLine="567"/>
        <w:rPr>
          <w:rFonts w:ascii="Arial" w:hAnsi="Arial" w:cs="Arial"/>
          <w:color w:val="000000"/>
          <w:sz w:val="22"/>
          <w:szCs w:val="22"/>
        </w:rPr>
      </w:pPr>
      <w:bookmarkStart w:id="11" w:name="_Ref166230795"/>
      <w:bookmarkStart w:id="12" w:name="_Ref200537053"/>
      <w:r w:rsidRPr="00DC1D4B">
        <w:rPr>
          <w:rFonts w:ascii="Arial" w:hAnsi="Arial" w:cs="Arial"/>
          <w:sz w:val="22"/>
          <w:szCs w:val="22"/>
        </w:rPr>
        <w:t xml:space="preserve">Draudikui pažeidus kitus nei Sutarties </w:t>
      </w:r>
      <w:r>
        <w:rPr>
          <w:rFonts w:ascii="Arial" w:hAnsi="Arial" w:cs="Arial"/>
          <w:sz w:val="22"/>
          <w:szCs w:val="22"/>
        </w:rPr>
        <w:fldChar w:fldCharType="begin"/>
      </w:r>
      <w:r>
        <w:rPr>
          <w:rFonts w:ascii="Arial" w:hAnsi="Arial" w:cs="Arial"/>
          <w:sz w:val="22"/>
          <w:szCs w:val="22"/>
        </w:rPr>
        <w:instrText xml:space="preserve"> REF _Ref200536375 \r \h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4.3.5</w:t>
      </w:r>
      <w:r>
        <w:rPr>
          <w:rFonts w:ascii="Arial" w:hAnsi="Arial" w:cs="Arial"/>
          <w:sz w:val="22"/>
          <w:szCs w:val="22"/>
        </w:rPr>
        <w:fldChar w:fldCharType="end"/>
      </w:r>
      <w:r w:rsidRPr="00DC1D4B">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_Ref200536383 \r \h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4.3.6</w:t>
      </w:r>
      <w:r>
        <w:rPr>
          <w:rFonts w:ascii="Arial" w:hAnsi="Arial" w:cs="Arial"/>
          <w:sz w:val="22"/>
          <w:szCs w:val="22"/>
        </w:rPr>
        <w:fldChar w:fldCharType="end"/>
      </w:r>
      <w:r w:rsidRPr="00DC1D4B">
        <w:rPr>
          <w:rFonts w:ascii="Arial" w:hAnsi="Arial" w:cs="Arial"/>
          <w:sz w:val="22"/>
          <w:szCs w:val="22"/>
        </w:rPr>
        <w:t xml:space="preserve"> ir </w:t>
      </w:r>
      <w:r>
        <w:rPr>
          <w:rFonts w:ascii="Arial" w:hAnsi="Arial" w:cs="Arial"/>
          <w:sz w:val="22"/>
          <w:szCs w:val="22"/>
        </w:rPr>
        <w:fldChar w:fldCharType="begin"/>
      </w:r>
      <w:r>
        <w:rPr>
          <w:rFonts w:ascii="Arial" w:hAnsi="Arial" w:cs="Arial"/>
          <w:sz w:val="22"/>
          <w:szCs w:val="22"/>
        </w:rPr>
        <w:instrText xml:space="preserve"> REF _Ref200536419 \r \h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4.3.12</w:t>
      </w:r>
      <w:r>
        <w:rPr>
          <w:rFonts w:ascii="Arial" w:hAnsi="Arial" w:cs="Arial"/>
          <w:sz w:val="22"/>
          <w:szCs w:val="22"/>
        </w:rPr>
        <w:fldChar w:fldCharType="end"/>
      </w:r>
      <w:r w:rsidRPr="00DC1D4B">
        <w:rPr>
          <w:rFonts w:ascii="Arial" w:hAnsi="Arial" w:cs="Arial"/>
          <w:sz w:val="22"/>
          <w:szCs w:val="22"/>
        </w:rPr>
        <w:t xml:space="preserve"> punktuose nustatyti sutartinius įsipareigojimus, Draudikas moka Draudėjui po 100 Eur baudos už kiekvieną užfiksuotą sutartinių įsipareigojimų neįvykdymo (pažeidimo) atvejį, nepriklausomai nuo to, kiek dienų toks pažeidimas trunka.</w:t>
      </w:r>
      <w:bookmarkEnd w:id="11"/>
      <w:bookmarkEnd w:id="12"/>
    </w:p>
    <w:p w14:paraId="3393AE8D" w14:textId="081CA7BF" w:rsidR="002C1DC9" w:rsidRDefault="00DC1D4B" w:rsidP="002C1DC9">
      <w:pPr>
        <w:pStyle w:val="ListParagraph"/>
        <w:numPr>
          <w:ilvl w:val="1"/>
          <w:numId w:val="4"/>
        </w:numPr>
        <w:tabs>
          <w:tab w:val="left" w:pos="1134"/>
        </w:tabs>
        <w:ind w:left="0" w:firstLine="567"/>
        <w:rPr>
          <w:rFonts w:ascii="Arial" w:hAnsi="Arial" w:cs="Arial"/>
          <w:color w:val="000000"/>
          <w:sz w:val="22"/>
          <w:szCs w:val="22"/>
        </w:rPr>
      </w:pPr>
      <w:r w:rsidRPr="00DC1D4B">
        <w:rPr>
          <w:rFonts w:ascii="Arial" w:hAnsi="Arial" w:cs="Arial"/>
          <w:color w:val="000000"/>
          <w:sz w:val="22"/>
          <w:szCs w:val="22"/>
        </w:rPr>
        <w:t>Šalys nesusitaria dėl jokių rizikos padidėjimo atvejų. Sutarčiai gali būti taikomi tik teisės aktuose nustatyti rizikos padidėjimo atvejai.</w:t>
      </w:r>
    </w:p>
    <w:p w14:paraId="18FB53FF" w14:textId="712EA4C2" w:rsidR="00DC1D4B" w:rsidRPr="00B52026" w:rsidRDefault="00DC1D4B" w:rsidP="005C0F9E">
      <w:pPr>
        <w:pStyle w:val="ListParagraph"/>
        <w:numPr>
          <w:ilvl w:val="1"/>
          <w:numId w:val="4"/>
        </w:numPr>
        <w:tabs>
          <w:tab w:val="left" w:pos="1134"/>
          <w:tab w:val="left" w:pos="1418"/>
        </w:tabs>
        <w:ind w:left="0" w:firstLine="567"/>
        <w:rPr>
          <w:rFonts w:ascii="Arial" w:hAnsi="Arial" w:cs="Arial"/>
          <w:color w:val="000000"/>
          <w:sz w:val="22"/>
          <w:szCs w:val="22"/>
        </w:rPr>
      </w:pPr>
      <w:r w:rsidRPr="00DC1D4B">
        <w:rPr>
          <w:rFonts w:ascii="Arial" w:hAnsi="Arial" w:cs="Arial"/>
          <w:color w:val="000000"/>
          <w:sz w:val="22"/>
          <w:szCs w:val="22"/>
        </w:rPr>
        <w:t xml:space="preserve">Draudėjui nepagrįstai uždelsus sumokėti metinę draudimo įmoką Sutartyje nustatytu terminu, Draudikas, informavęs Draudėją kaip numato Sutarties </w:t>
      </w:r>
      <w:r w:rsidRPr="00DC1D4B">
        <w:rPr>
          <w:rFonts w:ascii="Arial" w:hAnsi="Arial" w:cs="Arial"/>
          <w:color w:val="000000"/>
          <w:sz w:val="22"/>
          <w:szCs w:val="22"/>
        </w:rPr>
        <w:fldChar w:fldCharType="begin"/>
      </w:r>
      <w:r w:rsidRPr="00DC1D4B">
        <w:rPr>
          <w:rFonts w:ascii="Arial" w:hAnsi="Arial" w:cs="Arial"/>
          <w:color w:val="000000"/>
          <w:sz w:val="22"/>
          <w:szCs w:val="22"/>
        </w:rPr>
        <w:instrText xml:space="preserve"> REF _Ref166226878 \r \h  \* MERGEFORMAT </w:instrText>
      </w:r>
      <w:r w:rsidRPr="00DC1D4B">
        <w:rPr>
          <w:rFonts w:ascii="Arial" w:hAnsi="Arial" w:cs="Arial"/>
          <w:color w:val="000000"/>
          <w:sz w:val="22"/>
          <w:szCs w:val="22"/>
        </w:rPr>
      </w:r>
      <w:r w:rsidRPr="00DC1D4B">
        <w:rPr>
          <w:rFonts w:ascii="Arial" w:hAnsi="Arial" w:cs="Arial"/>
          <w:color w:val="000000"/>
          <w:sz w:val="22"/>
          <w:szCs w:val="22"/>
        </w:rPr>
        <w:fldChar w:fldCharType="separate"/>
      </w:r>
      <w:r>
        <w:rPr>
          <w:rFonts w:ascii="Arial" w:hAnsi="Arial" w:cs="Arial"/>
          <w:color w:val="000000"/>
          <w:sz w:val="22"/>
          <w:szCs w:val="22"/>
        </w:rPr>
        <w:t>5.6</w:t>
      </w:r>
      <w:r w:rsidRPr="00DC1D4B">
        <w:rPr>
          <w:rFonts w:ascii="Arial" w:hAnsi="Arial" w:cs="Arial"/>
          <w:color w:val="000000"/>
          <w:sz w:val="22"/>
          <w:szCs w:val="22"/>
        </w:rPr>
        <w:fldChar w:fldCharType="end"/>
      </w:r>
      <w:r w:rsidRPr="00DC1D4B">
        <w:rPr>
          <w:rFonts w:ascii="Arial" w:hAnsi="Arial" w:cs="Arial"/>
          <w:color w:val="000000"/>
          <w:sz w:val="22"/>
          <w:szCs w:val="22"/>
        </w:rPr>
        <w:t xml:space="preserve">. punktas, turi teisę sustabdyti pagal Sutartį teikiamą draudiminę apsaugą. Apie pagal Sutartį teikiamos draudimo apsaugos teikimo sustabdymą Draudikas sustabdymo dieną raštu informuoja Draudėjo atstovą, nurodytą Sutarties </w:t>
      </w:r>
      <w:r>
        <w:rPr>
          <w:rFonts w:ascii="Arial" w:hAnsi="Arial" w:cs="Arial"/>
          <w:color w:val="000000"/>
          <w:sz w:val="22"/>
          <w:szCs w:val="22"/>
        </w:rPr>
        <w:fldChar w:fldCharType="begin"/>
      </w:r>
      <w:r>
        <w:rPr>
          <w:rFonts w:ascii="Arial" w:hAnsi="Arial" w:cs="Arial"/>
          <w:color w:val="000000"/>
          <w:sz w:val="22"/>
          <w:szCs w:val="22"/>
        </w:rPr>
        <w:instrText xml:space="preserve"> REF _Ref200536789 \r \h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t>11.3</w:t>
      </w:r>
      <w:r>
        <w:rPr>
          <w:rFonts w:ascii="Arial" w:hAnsi="Arial" w:cs="Arial"/>
          <w:color w:val="000000"/>
          <w:sz w:val="22"/>
          <w:szCs w:val="22"/>
        </w:rPr>
        <w:fldChar w:fldCharType="end"/>
      </w:r>
      <w:r>
        <w:rPr>
          <w:rFonts w:ascii="Arial" w:hAnsi="Arial" w:cs="Arial"/>
          <w:color w:val="000000"/>
          <w:sz w:val="22"/>
          <w:szCs w:val="22"/>
        </w:rPr>
        <w:t xml:space="preserve"> </w:t>
      </w:r>
      <w:r w:rsidRPr="00DC1D4B">
        <w:rPr>
          <w:rFonts w:ascii="Arial" w:hAnsi="Arial" w:cs="Arial"/>
          <w:color w:val="000000"/>
          <w:sz w:val="22"/>
          <w:szCs w:val="22"/>
        </w:rPr>
        <w:t>punkte. Draudikui sumokėjus draudimo įmoką, draudimo apsaugos teikimas atnaujinamas tą pačią dieną, kai pinigai yra užskaitomi į Draudiko sąskaitą.</w:t>
      </w:r>
    </w:p>
    <w:p w14:paraId="74DA4E62" w14:textId="77777777" w:rsidR="002C1DC9" w:rsidRDefault="002C1DC9" w:rsidP="002C1DC9">
      <w:pPr>
        <w:pStyle w:val="BodyTextIndent3"/>
        <w:tabs>
          <w:tab w:val="left" w:pos="1134"/>
        </w:tabs>
        <w:suppressAutoHyphens/>
        <w:spacing w:after="0"/>
        <w:ind w:left="0"/>
        <w:rPr>
          <w:rFonts w:ascii="Arial" w:hAnsi="Arial" w:cs="Arial"/>
          <w:color w:val="000000"/>
          <w:sz w:val="22"/>
          <w:szCs w:val="22"/>
        </w:rPr>
      </w:pPr>
    </w:p>
    <w:p w14:paraId="439C23E0" w14:textId="77777777" w:rsidR="00DC1D4B" w:rsidRPr="00B52026" w:rsidRDefault="00DC1D4B" w:rsidP="002C1DC9">
      <w:pPr>
        <w:pStyle w:val="BodyTextIndent3"/>
        <w:tabs>
          <w:tab w:val="left" w:pos="1134"/>
        </w:tabs>
        <w:suppressAutoHyphens/>
        <w:spacing w:after="0"/>
        <w:ind w:left="0"/>
        <w:rPr>
          <w:rFonts w:ascii="Arial" w:hAnsi="Arial" w:cs="Arial"/>
          <w:color w:val="000000"/>
          <w:sz w:val="22"/>
          <w:szCs w:val="22"/>
        </w:rPr>
        <w:sectPr w:rsidR="00DC1D4B" w:rsidRPr="00B52026" w:rsidSect="002C1DC9">
          <w:type w:val="continuous"/>
          <w:pgSz w:w="11906" w:h="16838" w:code="9"/>
          <w:pgMar w:top="1134" w:right="566" w:bottom="709" w:left="1701" w:header="567" w:footer="567" w:gutter="0"/>
          <w:cols w:space="1296"/>
          <w:formProt w:val="0"/>
          <w:docGrid w:linePitch="360"/>
        </w:sectPr>
      </w:pPr>
    </w:p>
    <w:p w14:paraId="58191B3F" w14:textId="77777777" w:rsidR="002C1DC9" w:rsidRPr="00B52026" w:rsidRDefault="002C1DC9" w:rsidP="002C1DC9">
      <w:pPr>
        <w:pStyle w:val="BodyTextIndent3"/>
        <w:tabs>
          <w:tab w:val="left" w:pos="1134"/>
        </w:tabs>
        <w:suppressAutoHyphens/>
        <w:spacing w:after="0"/>
        <w:ind w:left="0"/>
        <w:rPr>
          <w:rFonts w:ascii="Arial" w:hAnsi="Arial" w:cs="Arial"/>
          <w:color w:val="000000"/>
          <w:sz w:val="22"/>
          <w:szCs w:val="22"/>
        </w:rPr>
      </w:pPr>
    </w:p>
    <w:p w14:paraId="563715AE" w14:textId="77777777" w:rsidR="002C1DC9" w:rsidRPr="00B52026" w:rsidRDefault="002C1DC9" w:rsidP="002C1DC9">
      <w:pPr>
        <w:pStyle w:val="BodyTextIndent3"/>
        <w:numPr>
          <w:ilvl w:val="0"/>
          <w:numId w:val="4"/>
        </w:numPr>
        <w:tabs>
          <w:tab w:val="left" w:pos="330"/>
          <w:tab w:val="left" w:pos="1134"/>
        </w:tabs>
        <w:suppressAutoHyphens/>
        <w:spacing w:after="0"/>
        <w:jc w:val="center"/>
        <w:rPr>
          <w:rFonts w:ascii="Arial" w:hAnsi="Arial" w:cs="Arial"/>
          <w:b/>
          <w:color w:val="000000"/>
          <w:sz w:val="22"/>
          <w:szCs w:val="22"/>
        </w:rPr>
      </w:pPr>
      <w:r w:rsidRPr="00B52026">
        <w:rPr>
          <w:rFonts w:ascii="Arial" w:hAnsi="Arial" w:cs="Arial"/>
          <w:b/>
          <w:color w:val="000000"/>
          <w:sz w:val="22"/>
          <w:szCs w:val="22"/>
        </w:rPr>
        <w:t>KONFIDENCIALUMAS</w:t>
      </w:r>
    </w:p>
    <w:p w14:paraId="1A478D3A" w14:textId="77777777" w:rsidR="002C1DC9" w:rsidRPr="00B52026" w:rsidRDefault="002C1DC9" w:rsidP="002C1DC9">
      <w:pPr>
        <w:pStyle w:val="BodyTextIndent3"/>
        <w:tabs>
          <w:tab w:val="left" w:pos="330"/>
          <w:tab w:val="left" w:pos="1134"/>
        </w:tabs>
        <w:suppressAutoHyphens/>
        <w:spacing w:after="0"/>
        <w:ind w:left="0"/>
        <w:rPr>
          <w:rFonts w:ascii="Arial" w:hAnsi="Arial" w:cs="Arial"/>
          <w:b/>
          <w:color w:val="000000"/>
          <w:sz w:val="22"/>
          <w:szCs w:val="22"/>
        </w:rPr>
      </w:pPr>
    </w:p>
    <w:p w14:paraId="4601BBD1" w14:textId="77777777" w:rsidR="002C1DC9" w:rsidRPr="00B52026" w:rsidRDefault="002C1DC9" w:rsidP="002C1DC9">
      <w:pPr>
        <w:pStyle w:val="BodyTextIndent3"/>
        <w:numPr>
          <w:ilvl w:val="1"/>
          <w:numId w:val="4"/>
        </w:numPr>
        <w:tabs>
          <w:tab w:val="left" w:pos="567"/>
          <w:tab w:val="left" w:pos="1134"/>
        </w:tabs>
        <w:suppressAutoHyphens/>
        <w:spacing w:after="0"/>
        <w:ind w:left="0" w:firstLine="567"/>
        <w:rPr>
          <w:rFonts w:ascii="Arial" w:hAnsi="Arial" w:cs="Arial"/>
          <w:color w:val="000000"/>
          <w:sz w:val="22"/>
          <w:szCs w:val="22"/>
        </w:rPr>
      </w:pPr>
      <w:r w:rsidRPr="00B52026">
        <w:rPr>
          <w:rFonts w:ascii="Arial" w:hAnsi="Arial" w:cs="Arial"/>
          <w:color w:val="000000"/>
          <w:sz w:val="22"/>
          <w:szCs w:val="22"/>
        </w:rPr>
        <w:t>Šalys įsipareigoja neskelbti tretiesiems asmenims informacijos apie šios Sutarties sudarymo sąlygas bei kitos informacijos apie Sutarties Šalis daugiau, negu to reikia sutarčiai tinkamai vykdyti, išskyrus tuos atvejus, kai tai yra privaloma pagal Lietuvos Respublikos teisės aktus.</w:t>
      </w:r>
    </w:p>
    <w:p w14:paraId="4B8F2148" w14:textId="2A3491E3" w:rsidR="002C1DC9" w:rsidRPr="00B52026" w:rsidRDefault="00E770AA" w:rsidP="002C1DC9">
      <w:pPr>
        <w:pStyle w:val="BodyTextIndent3"/>
        <w:numPr>
          <w:ilvl w:val="1"/>
          <w:numId w:val="4"/>
        </w:numPr>
        <w:tabs>
          <w:tab w:val="left" w:pos="567"/>
          <w:tab w:val="left" w:pos="1134"/>
        </w:tabs>
        <w:suppressAutoHyphens/>
        <w:spacing w:after="0"/>
        <w:ind w:left="0" w:firstLine="567"/>
        <w:rPr>
          <w:rFonts w:ascii="Arial" w:hAnsi="Arial" w:cs="Arial"/>
          <w:sz w:val="22"/>
          <w:szCs w:val="22"/>
        </w:rPr>
      </w:pPr>
      <w:r>
        <w:rPr>
          <w:rFonts w:ascii="Arial" w:hAnsi="Arial" w:cs="Arial"/>
          <w:color w:val="000000"/>
          <w:sz w:val="22"/>
          <w:szCs w:val="22"/>
        </w:rPr>
        <w:t>Draudikas</w:t>
      </w:r>
      <w:r w:rsidR="002C1DC9" w:rsidRPr="00B52026">
        <w:rPr>
          <w:rFonts w:ascii="Arial" w:hAnsi="Arial" w:cs="Arial"/>
          <w:color w:val="000000"/>
          <w:sz w:val="22"/>
          <w:szCs w:val="22"/>
        </w:rPr>
        <w:t xml:space="preserve"> privalo užtikrinti, kad fizinių asmenų duomenų tvarkymas būtų suderintas su </w:t>
      </w:r>
      <w:r w:rsidR="002C1DC9" w:rsidRPr="00B52026">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002C1DC9" w:rsidRPr="00B52026">
        <w:rPr>
          <w:rFonts w:ascii="Arial" w:hAnsi="Arial" w:cs="Arial"/>
          <w:sz w:val="22"/>
          <w:szCs w:val="22"/>
        </w:rPr>
        <w:t xml:space="preserve"> nuostatų reikalavimais.</w:t>
      </w:r>
    </w:p>
    <w:p w14:paraId="4CFCB7A0" w14:textId="77777777" w:rsidR="002C1DC9" w:rsidRPr="00B52026" w:rsidRDefault="002C1DC9" w:rsidP="002C1DC9">
      <w:pPr>
        <w:pStyle w:val="BodyTextIndent3"/>
        <w:numPr>
          <w:ilvl w:val="1"/>
          <w:numId w:val="4"/>
        </w:numPr>
        <w:tabs>
          <w:tab w:val="left" w:pos="567"/>
          <w:tab w:val="left" w:pos="1134"/>
        </w:tabs>
        <w:suppressAutoHyphens/>
        <w:spacing w:after="0"/>
        <w:ind w:left="0" w:firstLine="567"/>
        <w:rPr>
          <w:rFonts w:ascii="Arial" w:hAnsi="Arial" w:cs="Arial"/>
          <w:color w:val="000000"/>
          <w:sz w:val="22"/>
          <w:szCs w:val="22"/>
        </w:rPr>
      </w:pPr>
      <w:r w:rsidRPr="00B52026">
        <w:rPr>
          <w:rFonts w:ascii="Arial" w:hAnsi="Arial" w:cs="Arial"/>
          <w:sz w:val="22"/>
          <w:szCs w:val="22"/>
        </w:rPr>
        <w:t xml:space="preserve">Jeigu Šalys, vykdydamos Sutartį, gavo iš kitos šalies informaciją, kuri yra </w:t>
      </w:r>
      <w:r w:rsidRPr="00B52026">
        <w:rPr>
          <w:rFonts w:ascii="Arial" w:hAnsi="Arial" w:cs="Arial"/>
          <w:color w:val="000000"/>
          <w:sz w:val="22"/>
          <w:szCs w:val="22"/>
        </w:rPr>
        <w:t>komercinė paslaptis, arba kitokią konfidencialią informaciją, tai ji neturi teisės suteikti šios informacijos tretiesiems asmenims be kitos Šalies sutikimo, išskyrus tuos atvejus, kai tai yra privaloma pagal Lietuvos Respublikos teisės aktus.</w:t>
      </w:r>
    </w:p>
    <w:p w14:paraId="161D4141" w14:textId="77777777" w:rsidR="002C1DC9" w:rsidRPr="00B52026" w:rsidRDefault="002C1DC9" w:rsidP="002C1DC9">
      <w:pPr>
        <w:pStyle w:val="BodyTextIndent3"/>
        <w:tabs>
          <w:tab w:val="left" w:pos="330"/>
          <w:tab w:val="left" w:pos="1134"/>
        </w:tabs>
        <w:suppressAutoHyphens/>
        <w:spacing w:after="0"/>
        <w:ind w:left="0"/>
        <w:rPr>
          <w:rFonts w:ascii="Arial" w:hAnsi="Arial" w:cs="Arial"/>
          <w:color w:val="000000"/>
          <w:sz w:val="22"/>
          <w:szCs w:val="22"/>
        </w:rPr>
      </w:pPr>
    </w:p>
    <w:p w14:paraId="7B5D2311" w14:textId="77777777" w:rsidR="002C1DC9" w:rsidRPr="00B52026" w:rsidRDefault="002C1DC9" w:rsidP="002C1DC9">
      <w:pPr>
        <w:pStyle w:val="ListParagraph"/>
        <w:numPr>
          <w:ilvl w:val="0"/>
          <w:numId w:val="4"/>
        </w:numPr>
        <w:tabs>
          <w:tab w:val="left" w:pos="1134"/>
          <w:tab w:val="left" w:pos="4111"/>
        </w:tabs>
        <w:jc w:val="center"/>
        <w:rPr>
          <w:rFonts w:ascii="Arial" w:hAnsi="Arial" w:cs="Arial"/>
          <w:b/>
          <w:bCs/>
          <w:caps/>
          <w:color w:val="000000"/>
          <w:sz w:val="22"/>
          <w:szCs w:val="22"/>
        </w:rPr>
      </w:pPr>
      <w:r w:rsidRPr="00B52026">
        <w:rPr>
          <w:rFonts w:ascii="Arial" w:hAnsi="Arial" w:cs="Arial"/>
          <w:b/>
          <w:bCs/>
          <w:caps/>
          <w:color w:val="000000"/>
          <w:sz w:val="22"/>
          <w:szCs w:val="22"/>
        </w:rPr>
        <w:t>NENUGALIMA JĖGA (force majeure)</w:t>
      </w:r>
    </w:p>
    <w:p w14:paraId="3F1735D1" w14:textId="77777777" w:rsidR="002C1DC9" w:rsidRPr="00B52026" w:rsidRDefault="002C1DC9" w:rsidP="002C1DC9">
      <w:pPr>
        <w:pStyle w:val="BodyTextIndent3"/>
        <w:tabs>
          <w:tab w:val="left" w:pos="330"/>
          <w:tab w:val="left" w:pos="1134"/>
        </w:tabs>
        <w:suppressAutoHyphens/>
        <w:spacing w:after="0"/>
        <w:ind w:left="0"/>
        <w:rPr>
          <w:rFonts w:ascii="Arial" w:hAnsi="Arial" w:cs="Arial"/>
          <w:color w:val="000000"/>
          <w:sz w:val="22"/>
          <w:szCs w:val="22"/>
        </w:rPr>
      </w:pPr>
    </w:p>
    <w:p w14:paraId="78786977" w14:textId="77777777" w:rsidR="002C1DC9" w:rsidRPr="00B52026" w:rsidRDefault="002C1DC9" w:rsidP="002C1DC9">
      <w:pPr>
        <w:pStyle w:val="BodyTextIndent3"/>
        <w:numPr>
          <w:ilvl w:val="1"/>
          <w:numId w:val="4"/>
        </w:numPr>
        <w:tabs>
          <w:tab w:val="left" w:pos="567"/>
          <w:tab w:val="left" w:pos="1134"/>
        </w:tabs>
        <w:suppressAutoHyphens/>
        <w:spacing w:after="0"/>
        <w:ind w:left="0" w:firstLine="567"/>
        <w:rPr>
          <w:rFonts w:ascii="Arial" w:hAnsi="Arial" w:cs="Arial"/>
          <w:color w:val="000000"/>
          <w:sz w:val="22"/>
          <w:szCs w:val="22"/>
        </w:rPr>
      </w:pPr>
      <w:r w:rsidRPr="00B52026">
        <w:rPr>
          <w:rFonts w:ascii="Arial" w:hAnsi="Arial" w:cs="Arial"/>
          <w:color w:val="000000"/>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E72F291" w14:textId="77777777" w:rsidR="002C1DC9" w:rsidRDefault="002C1DC9" w:rsidP="002C1DC9">
      <w:pPr>
        <w:pStyle w:val="BodyTextIndent3"/>
        <w:numPr>
          <w:ilvl w:val="1"/>
          <w:numId w:val="4"/>
        </w:numPr>
        <w:tabs>
          <w:tab w:val="left" w:pos="567"/>
          <w:tab w:val="left" w:pos="1134"/>
        </w:tabs>
        <w:suppressAutoHyphens/>
        <w:spacing w:after="0"/>
        <w:ind w:left="0" w:firstLine="567"/>
        <w:rPr>
          <w:rFonts w:ascii="Arial" w:hAnsi="Arial" w:cs="Arial"/>
          <w:color w:val="000000"/>
          <w:sz w:val="22"/>
          <w:szCs w:val="22"/>
        </w:rPr>
      </w:pPr>
      <w:r w:rsidRPr="00B52026">
        <w:rPr>
          <w:rFonts w:ascii="Arial" w:hAnsi="Arial" w:cs="Arial"/>
          <w:color w:val="000000"/>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ir juos pakeičiančių teisės aktų nustatyta tvarka.</w:t>
      </w:r>
    </w:p>
    <w:p w14:paraId="29ACCEAB" w14:textId="3FDE1628" w:rsidR="005C0F9E" w:rsidRPr="00B52026" w:rsidRDefault="005C0F9E" w:rsidP="005C0F9E">
      <w:pPr>
        <w:pStyle w:val="BodyTextIndent3"/>
        <w:numPr>
          <w:ilvl w:val="1"/>
          <w:numId w:val="4"/>
        </w:numPr>
        <w:tabs>
          <w:tab w:val="left" w:pos="567"/>
          <w:tab w:val="left" w:pos="1134"/>
          <w:tab w:val="left" w:pos="1418"/>
        </w:tabs>
        <w:suppressAutoHyphens/>
        <w:spacing w:after="0"/>
        <w:ind w:left="0" w:firstLine="567"/>
        <w:rPr>
          <w:rFonts w:ascii="Arial" w:hAnsi="Arial" w:cs="Arial"/>
          <w:color w:val="000000"/>
          <w:sz w:val="22"/>
          <w:szCs w:val="22"/>
        </w:rPr>
      </w:pPr>
      <w:r w:rsidRPr="005C0F9E">
        <w:rPr>
          <w:rFonts w:ascii="Arial" w:hAnsi="Arial" w:cs="Arial"/>
          <w:color w:val="000000"/>
          <w:sz w:val="22"/>
          <w:szCs w:val="22"/>
        </w:rPr>
        <w:t>Apie tokių aplinkybių atsiradimą viena Šalis kitai įsipareigoja pranešti ne vėliau kaip per 15 (penkiolika) darbo dienų nuo aplinkybių atsiradimo. Nepranešimas neatleidžia nuo Sutartyje numatytų įsipareigojimų vykdymo.</w:t>
      </w:r>
    </w:p>
    <w:p w14:paraId="5AD073B9" w14:textId="77777777" w:rsidR="002C1DC9" w:rsidRPr="00B52026" w:rsidRDefault="002C1DC9" w:rsidP="00E6024A">
      <w:pPr>
        <w:pStyle w:val="BodyTextIndent3"/>
        <w:numPr>
          <w:ilvl w:val="1"/>
          <w:numId w:val="4"/>
        </w:numPr>
        <w:tabs>
          <w:tab w:val="left" w:pos="567"/>
          <w:tab w:val="left" w:pos="1134"/>
          <w:tab w:val="left" w:pos="1418"/>
        </w:tabs>
        <w:suppressAutoHyphens/>
        <w:spacing w:after="0"/>
        <w:ind w:left="0" w:firstLine="567"/>
        <w:rPr>
          <w:rFonts w:ascii="Arial" w:hAnsi="Arial" w:cs="Arial"/>
          <w:color w:val="000000"/>
          <w:sz w:val="22"/>
          <w:szCs w:val="22"/>
        </w:rPr>
      </w:pPr>
      <w:r w:rsidRPr="00B52026">
        <w:rPr>
          <w:rFonts w:ascii="Arial" w:hAnsi="Arial" w:cs="Arial"/>
          <w:color w:val="000000"/>
          <w:sz w:val="22"/>
          <w:szCs w:val="22"/>
        </w:rPr>
        <w:t>Nenugalimos jėgos atveju Šalys dėl atsiradusių nuostolių papildomo atlyginimo ir Paslaugų teikimo terminų pratęsimo susitaria abipusiu Šalių susitarimu.</w:t>
      </w:r>
    </w:p>
    <w:p w14:paraId="09F47240" w14:textId="77777777" w:rsidR="002C1DC9" w:rsidRPr="00B52026" w:rsidRDefault="002C1DC9" w:rsidP="002C1DC9">
      <w:pPr>
        <w:tabs>
          <w:tab w:val="left" w:pos="1134"/>
        </w:tabs>
        <w:suppressAutoHyphens/>
        <w:rPr>
          <w:rFonts w:ascii="Arial" w:hAnsi="Arial" w:cs="Arial"/>
          <w:b/>
          <w:color w:val="000000"/>
          <w:sz w:val="22"/>
          <w:szCs w:val="22"/>
        </w:rPr>
      </w:pPr>
    </w:p>
    <w:p w14:paraId="01CFC643" w14:textId="77777777" w:rsidR="002C1DC9" w:rsidRPr="00B52026" w:rsidRDefault="002C1DC9" w:rsidP="002C1DC9">
      <w:pPr>
        <w:pStyle w:val="ListParagraph"/>
        <w:numPr>
          <w:ilvl w:val="0"/>
          <w:numId w:val="4"/>
        </w:numPr>
        <w:tabs>
          <w:tab w:val="left" w:pos="1134"/>
        </w:tabs>
        <w:suppressAutoHyphens/>
        <w:jc w:val="center"/>
        <w:rPr>
          <w:rFonts w:ascii="Arial" w:hAnsi="Arial" w:cs="Arial"/>
          <w:b/>
          <w:color w:val="000000"/>
          <w:sz w:val="22"/>
          <w:szCs w:val="22"/>
        </w:rPr>
      </w:pPr>
      <w:r w:rsidRPr="00B52026">
        <w:rPr>
          <w:rFonts w:ascii="Arial" w:hAnsi="Arial" w:cs="Arial"/>
          <w:b/>
          <w:color w:val="000000"/>
          <w:sz w:val="22"/>
          <w:szCs w:val="22"/>
        </w:rPr>
        <w:t>SUBTEIKĖJAI. JŲ KEITIMO TVARKA</w:t>
      </w:r>
    </w:p>
    <w:p w14:paraId="1AF5B6FC" w14:textId="77777777" w:rsidR="002C1DC9" w:rsidRPr="00B52026" w:rsidRDefault="002C1DC9" w:rsidP="002C1DC9">
      <w:pPr>
        <w:tabs>
          <w:tab w:val="left" w:pos="1134"/>
        </w:tabs>
        <w:suppressAutoHyphens/>
        <w:ind w:firstLine="709"/>
        <w:jc w:val="center"/>
        <w:rPr>
          <w:rFonts w:ascii="Arial" w:hAnsi="Arial" w:cs="Arial"/>
          <w:b/>
          <w:color w:val="000000"/>
          <w:sz w:val="22"/>
          <w:szCs w:val="22"/>
        </w:rPr>
      </w:pPr>
    </w:p>
    <w:p w14:paraId="5F798F54" w14:textId="0DD9C0E2" w:rsidR="002C1DC9" w:rsidRPr="00B52026" w:rsidRDefault="00E770AA" w:rsidP="002C1DC9">
      <w:pPr>
        <w:pStyle w:val="ListParagraph"/>
        <w:numPr>
          <w:ilvl w:val="1"/>
          <w:numId w:val="4"/>
        </w:numPr>
        <w:tabs>
          <w:tab w:val="left" w:pos="567"/>
          <w:tab w:val="left" w:pos="1134"/>
        </w:tabs>
        <w:ind w:left="0" w:firstLine="567"/>
        <w:rPr>
          <w:rFonts w:ascii="Arial" w:hAnsi="Arial" w:cs="Arial"/>
          <w:sz w:val="22"/>
          <w:szCs w:val="22"/>
          <w:lang w:eastAsia="lt-LT"/>
        </w:rPr>
      </w:pPr>
      <w:r>
        <w:rPr>
          <w:rFonts w:ascii="Arial" w:hAnsi="Arial" w:cs="Arial"/>
          <w:sz w:val="22"/>
          <w:szCs w:val="22"/>
        </w:rPr>
        <w:t>Draudikas</w:t>
      </w:r>
      <w:r w:rsidR="002C1DC9" w:rsidRPr="00B52026">
        <w:rPr>
          <w:rFonts w:ascii="Arial" w:hAnsi="Arial" w:cs="Arial"/>
          <w:sz w:val="22"/>
          <w:szCs w:val="22"/>
        </w:rPr>
        <w:t xml:space="preserve"> atsako už visus pagal Sutartį prisiimtus įsipareigojimus, nepriklausomai nuo to, ar jiems vykdyti bus pasitelkiami tretieji asmenys, tarp jų – subteikėjai.</w:t>
      </w:r>
    </w:p>
    <w:p w14:paraId="557C79AF" w14:textId="458DE07C" w:rsidR="002C1DC9" w:rsidRPr="00B52026" w:rsidRDefault="002C1DC9" w:rsidP="002C1DC9">
      <w:pPr>
        <w:pStyle w:val="ListParagraph"/>
        <w:numPr>
          <w:ilvl w:val="1"/>
          <w:numId w:val="4"/>
        </w:numPr>
        <w:tabs>
          <w:tab w:val="left" w:pos="567"/>
          <w:tab w:val="left" w:pos="1134"/>
        </w:tabs>
        <w:ind w:left="0" w:firstLine="567"/>
        <w:rPr>
          <w:rFonts w:ascii="Arial" w:hAnsi="Arial" w:cs="Arial"/>
          <w:sz w:val="22"/>
          <w:szCs w:val="22"/>
          <w:lang w:eastAsia="lt-LT"/>
        </w:rPr>
      </w:pPr>
      <w:r w:rsidRPr="00B52026">
        <w:rPr>
          <w:rFonts w:ascii="Arial" w:hAnsi="Arial" w:cs="Arial"/>
          <w:sz w:val="22"/>
          <w:szCs w:val="22"/>
          <w:lang w:eastAsia="lt-LT"/>
        </w:rPr>
        <w:t xml:space="preserve">Sutarčiai vykdyti pasitelkiami šie subteikėjai: </w:t>
      </w:r>
      <w:r w:rsidRPr="00B52026">
        <w:rPr>
          <w:rFonts w:ascii="Arial" w:hAnsi="Arial" w:cs="Arial"/>
          <w:sz w:val="22"/>
          <w:szCs w:val="22"/>
        </w:rPr>
        <w:t>nėra</w:t>
      </w:r>
      <w:r w:rsidRPr="00B52026">
        <w:rPr>
          <w:rFonts w:ascii="Arial" w:hAnsi="Arial" w:cs="Arial"/>
          <w:sz w:val="22"/>
          <w:szCs w:val="22"/>
          <w:lang w:eastAsia="lt-LT"/>
        </w:rPr>
        <w:t xml:space="preserve">. </w:t>
      </w:r>
      <w:r w:rsidR="00E770AA">
        <w:rPr>
          <w:rFonts w:ascii="Arial" w:hAnsi="Arial" w:cs="Arial"/>
          <w:sz w:val="22"/>
          <w:szCs w:val="22"/>
          <w:lang w:eastAsia="lt-LT"/>
        </w:rPr>
        <w:t>Draudikas</w:t>
      </w:r>
      <w:r w:rsidRPr="00B52026">
        <w:rPr>
          <w:rFonts w:ascii="Arial" w:hAnsi="Arial" w:cs="Arial"/>
          <w:sz w:val="22"/>
          <w:szCs w:val="22"/>
          <w:lang w:eastAsia="lt-LT"/>
        </w:rPr>
        <w:t xml:space="preserve"> įsipareigoja per 10 (dešimt) darbo dienų po Sutarties pasirašymo dienos pranešti </w:t>
      </w:r>
      <w:r w:rsidR="00BB349C">
        <w:rPr>
          <w:rFonts w:ascii="Arial" w:hAnsi="Arial" w:cs="Arial"/>
          <w:sz w:val="22"/>
          <w:szCs w:val="22"/>
          <w:lang w:eastAsia="lt-LT"/>
        </w:rPr>
        <w:t>Draudėjo</w:t>
      </w:r>
      <w:r w:rsidRPr="00B52026">
        <w:rPr>
          <w:rFonts w:ascii="Arial" w:hAnsi="Arial" w:cs="Arial"/>
          <w:sz w:val="22"/>
          <w:szCs w:val="22"/>
          <w:lang w:eastAsia="lt-LT"/>
        </w:rPr>
        <w:t xml:space="preserve"> atstovui subteikėjų kontaktinius duomenis ir subteikėjų atstovus ir subteikėjų patvirtinimus, kad jie yra informuoti apie tiesioginio atsiskaitymo galimybę pagal šią Sutartį</w:t>
      </w:r>
      <w:r w:rsidRPr="00B52026">
        <w:rPr>
          <w:rFonts w:ascii="Arial" w:hAnsi="Arial" w:cs="Arial"/>
          <w:sz w:val="22"/>
          <w:szCs w:val="22"/>
        </w:rPr>
        <w:t>.</w:t>
      </w:r>
    </w:p>
    <w:p w14:paraId="23550532" w14:textId="4C158F83" w:rsidR="002C1DC9" w:rsidRPr="00B52026" w:rsidRDefault="002C1DC9" w:rsidP="002C1DC9">
      <w:pPr>
        <w:pStyle w:val="ListParagraph"/>
        <w:numPr>
          <w:ilvl w:val="1"/>
          <w:numId w:val="4"/>
        </w:numPr>
        <w:tabs>
          <w:tab w:val="left" w:pos="567"/>
          <w:tab w:val="left" w:pos="1134"/>
        </w:tabs>
        <w:ind w:left="0" w:firstLine="567"/>
        <w:rPr>
          <w:rFonts w:ascii="Arial" w:hAnsi="Arial" w:cs="Arial"/>
          <w:sz w:val="22"/>
          <w:szCs w:val="22"/>
          <w:lang w:eastAsia="lt-LT"/>
        </w:rPr>
      </w:pPr>
      <w:bookmarkStart w:id="13" w:name="_Ref148706309"/>
      <w:r w:rsidRPr="00B52026">
        <w:rPr>
          <w:rFonts w:ascii="Arial" w:hAnsi="Arial" w:cs="Arial"/>
          <w:sz w:val="22"/>
          <w:szCs w:val="22"/>
          <w:lang w:eastAsia="lt-LT"/>
        </w:rPr>
        <w:lastRenderedPageBreak/>
        <w:t>Sutarties galiojimo metu subteikėjų keitimas vietomis tarp Sutartyje numatytų subteikėjų, didesnės (mažesnės) Paslaugų dalies, negu buvo suderinta, perdavimas kitam Sutartyje numatytam sub</w:t>
      </w:r>
      <w:r w:rsidR="00E770AA">
        <w:rPr>
          <w:rFonts w:ascii="Arial" w:hAnsi="Arial" w:cs="Arial"/>
          <w:sz w:val="22"/>
          <w:szCs w:val="22"/>
          <w:lang w:eastAsia="lt-LT"/>
        </w:rPr>
        <w:t>teikėjui</w:t>
      </w:r>
      <w:r w:rsidRPr="00B52026">
        <w:rPr>
          <w:rFonts w:ascii="Arial" w:hAnsi="Arial" w:cs="Arial"/>
          <w:sz w:val="22"/>
          <w:szCs w:val="22"/>
          <w:lang w:eastAsia="lt-LT"/>
        </w:rPr>
        <w:t xml:space="preserve">, papildomų subteikėjų pasitelkimas arba Sutartyje numatytų subteikėjų atsisakymas galimas tik raštu apie tai informavus </w:t>
      </w:r>
      <w:r w:rsidR="00E770AA">
        <w:rPr>
          <w:rFonts w:ascii="Arial" w:hAnsi="Arial" w:cs="Arial"/>
          <w:sz w:val="22"/>
          <w:szCs w:val="22"/>
          <w:lang w:eastAsia="lt-LT"/>
        </w:rPr>
        <w:t>Draudėją</w:t>
      </w:r>
      <w:r w:rsidRPr="00B52026">
        <w:rPr>
          <w:rFonts w:ascii="Arial" w:hAnsi="Arial" w:cs="Arial"/>
          <w:sz w:val="22"/>
          <w:szCs w:val="22"/>
          <w:lang w:eastAsia="lt-LT"/>
        </w:rPr>
        <w:t xml:space="preserve"> </w:t>
      </w:r>
      <w:r w:rsidRPr="00B52026">
        <w:rPr>
          <w:rFonts w:ascii="Arial" w:hAnsi="Arial" w:cs="Arial"/>
          <w:sz w:val="22"/>
          <w:szCs w:val="22"/>
        </w:rPr>
        <w:t xml:space="preserve">ir pateikus subteikėjų patvirtinimus, </w:t>
      </w:r>
      <w:r w:rsidRPr="00B52026">
        <w:rPr>
          <w:rFonts w:ascii="Arial" w:hAnsi="Arial" w:cs="Arial"/>
          <w:sz w:val="22"/>
          <w:szCs w:val="22"/>
          <w:lang w:eastAsia="lt-LT"/>
        </w:rPr>
        <w:t>kad jie yra informuoti apie tiesioginio atsiskaitymo galimybę pagal šią Sutartį.</w:t>
      </w:r>
      <w:bookmarkEnd w:id="13"/>
    </w:p>
    <w:p w14:paraId="0FB501BE" w14:textId="2C2093FD" w:rsidR="002C1DC9" w:rsidRPr="00B52026" w:rsidRDefault="002C1DC9" w:rsidP="002C1DC9">
      <w:pPr>
        <w:pStyle w:val="ListParagraph"/>
        <w:numPr>
          <w:ilvl w:val="1"/>
          <w:numId w:val="4"/>
        </w:numPr>
        <w:tabs>
          <w:tab w:val="left" w:pos="567"/>
          <w:tab w:val="left" w:pos="1134"/>
        </w:tabs>
        <w:ind w:left="0" w:firstLine="567"/>
        <w:rPr>
          <w:rFonts w:ascii="Arial" w:hAnsi="Arial" w:cs="Arial"/>
          <w:sz w:val="22"/>
          <w:szCs w:val="22"/>
          <w:lang w:eastAsia="lt-LT"/>
        </w:rPr>
      </w:pPr>
      <w:r w:rsidRPr="00B52026">
        <w:rPr>
          <w:rFonts w:ascii="Arial" w:hAnsi="Arial" w:cs="Arial"/>
          <w:sz w:val="22"/>
          <w:szCs w:val="22"/>
          <w:lang w:eastAsia="lt-LT"/>
        </w:rPr>
        <w:t>Sutarties galiojimo metu ketinant keisti Sutartyje numatytus subteikėjus vietomis, perduoti didesnę (mažesnę) Paslaugų dalį, negu buvo suderinta, kitam Sutartyje numatytam sub</w:t>
      </w:r>
      <w:r w:rsidR="00E770AA">
        <w:rPr>
          <w:rFonts w:ascii="Arial" w:hAnsi="Arial" w:cs="Arial"/>
          <w:sz w:val="22"/>
          <w:szCs w:val="22"/>
          <w:lang w:eastAsia="lt-LT"/>
        </w:rPr>
        <w:t>teikėjui</w:t>
      </w:r>
      <w:r w:rsidRPr="00B52026">
        <w:rPr>
          <w:rFonts w:ascii="Arial" w:hAnsi="Arial" w:cs="Arial"/>
          <w:sz w:val="22"/>
          <w:szCs w:val="22"/>
          <w:lang w:eastAsia="lt-LT"/>
        </w:rPr>
        <w:t xml:space="preserve">, pasitelkti papildomus subteikėjus, atsisakyti Sutartyje numatytų subteikėjų, </w:t>
      </w:r>
      <w:r w:rsidR="00E770AA">
        <w:rPr>
          <w:rFonts w:ascii="Arial" w:hAnsi="Arial" w:cs="Arial"/>
          <w:sz w:val="22"/>
          <w:szCs w:val="22"/>
          <w:lang w:eastAsia="lt-LT"/>
        </w:rPr>
        <w:t>Draudiko</w:t>
      </w:r>
      <w:r w:rsidRPr="00B52026">
        <w:rPr>
          <w:rFonts w:ascii="Arial" w:hAnsi="Arial" w:cs="Arial"/>
          <w:sz w:val="22"/>
          <w:szCs w:val="22"/>
          <w:lang w:eastAsia="lt-LT"/>
        </w:rPr>
        <w:t xml:space="preserve"> kartu su subteikėjais kvalifikacija turi būti ne mažesnė nei buvo reikalaujama pirkimo dokumentuose. </w:t>
      </w:r>
      <w:r w:rsidRPr="00B52026">
        <w:rPr>
          <w:rFonts w:ascii="Arial" w:hAnsi="Arial" w:cs="Arial"/>
          <w:color w:val="000000" w:themeColor="text1"/>
          <w:sz w:val="22"/>
          <w:szCs w:val="22"/>
        </w:rPr>
        <w:t>Naujai pasitelkiamo sub</w:t>
      </w:r>
      <w:r w:rsidR="00E770AA">
        <w:rPr>
          <w:rFonts w:ascii="Arial" w:hAnsi="Arial" w:cs="Arial"/>
          <w:color w:val="000000" w:themeColor="text1"/>
          <w:sz w:val="22"/>
          <w:szCs w:val="22"/>
        </w:rPr>
        <w:t>teikėjo</w:t>
      </w:r>
      <w:r w:rsidRPr="00B52026">
        <w:rPr>
          <w:rFonts w:ascii="Arial" w:hAnsi="Arial" w:cs="Arial"/>
          <w:color w:val="000000" w:themeColor="text1"/>
          <w:sz w:val="22"/>
          <w:szCs w:val="22"/>
        </w:rPr>
        <w:t xml:space="preserve"> ar (ir) subtiekėjo </w:t>
      </w:r>
      <w:r w:rsidRPr="00B52026">
        <w:rPr>
          <w:rFonts w:ascii="Arial" w:hAnsi="Arial" w:cs="Arial"/>
          <w:sz w:val="22"/>
          <w:szCs w:val="22"/>
        </w:rPr>
        <w:t xml:space="preserve">kvalifikacija turi būti ne mažesnė nei buvo reikalaujama pirkimo dokumentuose. </w:t>
      </w:r>
      <w:r w:rsidR="00E770AA">
        <w:rPr>
          <w:rFonts w:ascii="Arial" w:hAnsi="Arial" w:cs="Arial"/>
          <w:sz w:val="22"/>
          <w:szCs w:val="22"/>
        </w:rPr>
        <w:t>Draudikas</w:t>
      </w:r>
      <w:r w:rsidRPr="00B52026">
        <w:rPr>
          <w:rFonts w:ascii="Arial" w:hAnsi="Arial" w:cs="Arial"/>
          <w:sz w:val="22"/>
          <w:szCs w:val="22"/>
        </w:rPr>
        <w:t xml:space="preserve"> privalo pateikti naujo sub</w:t>
      </w:r>
      <w:r w:rsidR="00E770AA">
        <w:rPr>
          <w:rFonts w:ascii="Arial" w:hAnsi="Arial" w:cs="Arial"/>
          <w:sz w:val="22"/>
          <w:szCs w:val="22"/>
        </w:rPr>
        <w:t>teikėjo</w:t>
      </w:r>
      <w:r w:rsidRPr="00B52026">
        <w:rPr>
          <w:rFonts w:ascii="Arial" w:hAnsi="Arial" w:cs="Arial"/>
          <w:sz w:val="22"/>
          <w:szCs w:val="22"/>
        </w:rPr>
        <w:t xml:space="preserve"> kvalifikacijos atitiktį ir pašalinimo pagrindų nebuvimą patvirtinančius dokumentus. Jeigu sub</w:t>
      </w:r>
      <w:r w:rsidR="00E770AA">
        <w:rPr>
          <w:rFonts w:ascii="Arial" w:hAnsi="Arial" w:cs="Arial"/>
          <w:sz w:val="22"/>
          <w:szCs w:val="22"/>
        </w:rPr>
        <w:t>teikėjo</w:t>
      </w:r>
      <w:r w:rsidRPr="00B52026">
        <w:rPr>
          <w:rFonts w:ascii="Arial" w:hAnsi="Arial" w:cs="Arial"/>
          <w:sz w:val="22"/>
          <w:szCs w:val="22"/>
        </w:rPr>
        <w:t xml:space="preserve"> neatitinka kvalifikacijos reikalavimų ar atitinka bent vieną pirkimo dokumentuose nustatytą pašalinimo pagrindą, </w:t>
      </w:r>
      <w:r w:rsidR="00E770AA">
        <w:rPr>
          <w:rFonts w:ascii="Arial" w:hAnsi="Arial" w:cs="Arial"/>
          <w:sz w:val="22"/>
          <w:szCs w:val="22"/>
        </w:rPr>
        <w:t>Draudikas</w:t>
      </w:r>
      <w:r w:rsidRPr="00B52026">
        <w:rPr>
          <w:rFonts w:ascii="Arial" w:hAnsi="Arial" w:cs="Arial"/>
          <w:sz w:val="22"/>
          <w:szCs w:val="22"/>
        </w:rPr>
        <w:t xml:space="preserve"> per 5 darbo dienas privalo pakeisti minėtą subteikėją reikalavimus atitinkančiu subteikėju.</w:t>
      </w:r>
    </w:p>
    <w:p w14:paraId="2E10A0CE" w14:textId="77777777" w:rsidR="002C1DC9" w:rsidRPr="00B52026" w:rsidRDefault="002C1DC9" w:rsidP="002C1DC9">
      <w:pPr>
        <w:pStyle w:val="ListParagraph"/>
        <w:tabs>
          <w:tab w:val="left" w:pos="567"/>
          <w:tab w:val="left" w:pos="1134"/>
        </w:tabs>
        <w:ind w:left="567"/>
        <w:rPr>
          <w:rFonts w:ascii="Arial" w:hAnsi="Arial" w:cs="Arial"/>
          <w:sz w:val="22"/>
          <w:szCs w:val="22"/>
          <w:lang w:eastAsia="lt-LT"/>
        </w:rPr>
      </w:pPr>
    </w:p>
    <w:p w14:paraId="4EF5BCF3" w14:textId="77777777" w:rsidR="002C1DC9" w:rsidRPr="00B52026" w:rsidRDefault="002C1DC9" w:rsidP="002C1DC9">
      <w:pPr>
        <w:pStyle w:val="ListParagraph"/>
        <w:numPr>
          <w:ilvl w:val="0"/>
          <w:numId w:val="4"/>
        </w:numPr>
        <w:tabs>
          <w:tab w:val="left" w:pos="1134"/>
          <w:tab w:val="left" w:pos="4111"/>
        </w:tabs>
        <w:jc w:val="center"/>
        <w:rPr>
          <w:rFonts w:ascii="Arial" w:hAnsi="Arial" w:cs="Arial"/>
          <w:b/>
          <w:bCs/>
          <w:caps/>
          <w:color w:val="000000"/>
          <w:sz w:val="22"/>
          <w:szCs w:val="22"/>
        </w:rPr>
      </w:pPr>
      <w:r w:rsidRPr="00B52026">
        <w:rPr>
          <w:rFonts w:ascii="Arial" w:hAnsi="Arial" w:cs="Arial"/>
          <w:b/>
          <w:bCs/>
          <w:caps/>
          <w:color w:val="000000"/>
          <w:sz w:val="22"/>
          <w:szCs w:val="22"/>
        </w:rPr>
        <w:t>SUTARTIES NUTRAUKIMAS</w:t>
      </w:r>
    </w:p>
    <w:p w14:paraId="445EA65F" w14:textId="77777777" w:rsidR="002C1DC9" w:rsidRPr="00B52026" w:rsidRDefault="002C1DC9" w:rsidP="002C1DC9">
      <w:pPr>
        <w:pStyle w:val="BodyTextIndent3"/>
        <w:tabs>
          <w:tab w:val="left" w:pos="330"/>
          <w:tab w:val="left" w:pos="1134"/>
        </w:tabs>
        <w:suppressAutoHyphens/>
        <w:spacing w:after="0"/>
        <w:ind w:left="0"/>
        <w:rPr>
          <w:rFonts w:ascii="Arial" w:hAnsi="Arial" w:cs="Arial"/>
          <w:color w:val="000000"/>
          <w:sz w:val="22"/>
          <w:szCs w:val="22"/>
        </w:rPr>
      </w:pPr>
    </w:p>
    <w:p w14:paraId="7E215A28" w14:textId="7247B8D3" w:rsidR="002C1DC9" w:rsidRPr="00B52026" w:rsidRDefault="00BB349C" w:rsidP="002C1DC9">
      <w:pPr>
        <w:pStyle w:val="BodyTextIndent3"/>
        <w:numPr>
          <w:ilvl w:val="1"/>
          <w:numId w:val="4"/>
        </w:numPr>
        <w:tabs>
          <w:tab w:val="left" w:pos="567"/>
          <w:tab w:val="left" w:pos="1134"/>
        </w:tabs>
        <w:suppressAutoHyphens/>
        <w:spacing w:after="0"/>
        <w:ind w:left="0" w:firstLine="567"/>
        <w:rPr>
          <w:rFonts w:ascii="Arial" w:hAnsi="Arial" w:cs="Arial"/>
          <w:color w:val="000000"/>
          <w:sz w:val="22"/>
          <w:szCs w:val="22"/>
        </w:rPr>
      </w:pPr>
      <w:bookmarkStart w:id="14" w:name="_Ref463950162"/>
      <w:r>
        <w:rPr>
          <w:rFonts w:ascii="Arial" w:hAnsi="Arial" w:cs="Arial"/>
          <w:color w:val="000000"/>
          <w:sz w:val="22"/>
          <w:szCs w:val="22"/>
        </w:rPr>
        <w:t>Draudėjas</w:t>
      </w:r>
      <w:r w:rsidR="002C1DC9" w:rsidRPr="00B52026">
        <w:rPr>
          <w:rFonts w:ascii="Arial" w:hAnsi="Arial" w:cs="Arial"/>
          <w:color w:val="000000"/>
          <w:sz w:val="22"/>
          <w:szCs w:val="22"/>
        </w:rPr>
        <w:t xml:space="preserve">, raštu įspėjęs prieš 30 (trisdešimt) kalendorinių dienų, gali nutraukti Sutartį vienašališkai ir reikalauti atlyginti nuostolius, jeigu </w:t>
      </w:r>
      <w:r w:rsidR="00E770AA">
        <w:rPr>
          <w:rFonts w:ascii="Arial" w:hAnsi="Arial" w:cs="Arial"/>
          <w:color w:val="000000"/>
          <w:sz w:val="22"/>
          <w:szCs w:val="22"/>
        </w:rPr>
        <w:t>Draudikas</w:t>
      </w:r>
      <w:r w:rsidR="002C1DC9" w:rsidRPr="00B52026">
        <w:rPr>
          <w:rFonts w:ascii="Arial" w:hAnsi="Arial" w:cs="Arial"/>
          <w:color w:val="000000"/>
          <w:sz w:val="22"/>
          <w:szCs w:val="22"/>
        </w:rPr>
        <w:t>:</w:t>
      </w:r>
      <w:bookmarkEnd w:id="14"/>
    </w:p>
    <w:p w14:paraId="608CB3F4" w14:textId="5B92D10C" w:rsidR="002C1DC9" w:rsidRPr="00B52026" w:rsidRDefault="005C0F9E" w:rsidP="002C1DC9">
      <w:pPr>
        <w:pStyle w:val="ListParagraph"/>
        <w:numPr>
          <w:ilvl w:val="2"/>
          <w:numId w:val="4"/>
        </w:numPr>
        <w:tabs>
          <w:tab w:val="left" w:pos="567"/>
          <w:tab w:val="left" w:pos="1134"/>
        </w:tabs>
        <w:suppressAutoHyphens/>
        <w:ind w:left="0" w:firstLine="567"/>
        <w:rPr>
          <w:rFonts w:ascii="Arial" w:hAnsi="Arial" w:cs="Arial"/>
          <w:color w:val="000000"/>
          <w:sz w:val="22"/>
          <w:szCs w:val="22"/>
        </w:rPr>
      </w:pPr>
      <w:r w:rsidRPr="005C0F9E">
        <w:rPr>
          <w:rFonts w:ascii="Arial" w:hAnsi="Arial" w:cs="Arial"/>
          <w:color w:val="000000"/>
          <w:sz w:val="22"/>
          <w:szCs w:val="22"/>
        </w:rPr>
        <w:t>Draudikas nuolat pažeidžia savo sutartinius įsipareigojimus (užfiksuoti bent 5 skirtingi ar tokie patys pažeidimai per 3 mėnesius);</w:t>
      </w:r>
    </w:p>
    <w:p w14:paraId="10E08890" w14:textId="7EECF7A7" w:rsidR="002C1DC9" w:rsidRDefault="005C0F9E" w:rsidP="002C1DC9">
      <w:pPr>
        <w:pStyle w:val="ListParagraph"/>
        <w:numPr>
          <w:ilvl w:val="2"/>
          <w:numId w:val="4"/>
        </w:numPr>
        <w:tabs>
          <w:tab w:val="left" w:pos="567"/>
          <w:tab w:val="left" w:pos="1134"/>
        </w:tabs>
        <w:suppressAutoHyphens/>
        <w:ind w:left="0" w:firstLine="567"/>
        <w:rPr>
          <w:rFonts w:ascii="Arial" w:hAnsi="Arial" w:cs="Arial"/>
          <w:color w:val="000000"/>
          <w:sz w:val="22"/>
          <w:szCs w:val="22"/>
        </w:rPr>
      </w:pPr>
      <w:r w:rsidRPr="005C0F9E">
        <w:rPr>
          <w:rFonts w:ascii="Arial" w:hAnsi="Arial" w:cs="Arial"/>
          <w:color w:val="000000"/>
          <w:sz w:val="22"/>
          <w:szCs w:val="22"/>
        </w:rPr>
        <w:t xml:space="preserve">Draudikas nemotyvuotai atsisako mokėti </w:t>
      </w:r>
      <w:r>
        <w:rPr>
          <w:rFonts w:ascii="Arial" w:hAnsi="Arial" w:cs="Arial"/>
          <w:color w:val="000000"/>
          <w:sz w:val="22"/>
          <w:szCs w:val="22"/>
        </w:rPr>
        <w:fldChar w:fldCharType="begin"/>
      </w:r>
      <w:r>
        <w:rPr>
          <w:rFonts w:ascii="Arial" w:hAnsi="Arial" w:cs="Arial"/>
          <w:color w:val="000000"/>
          <w:sz w:val="22"/>
          <w:szCs w:val="22"/>
        </w:rPr>
        <w:instrText xml:space="preserve"> REF _Ref200537046 \r \h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t>6.2</w:t>
      </w:r>
      <w:r>
        <w:rPr>
          <w:rFonts w:ascii="Arial" w:hAnsi="Arial" w:cs="Arial"/>
          <w:color w:val="000000"/>
          <w:sz w:val="22"/>
          <w:szCs w:val="22"/>
        </w:rPr>
        <w:fldChar w:fldCharType="end"/>
      </w:r>
      <w:r w:rsidRPr="005C0F9E">
        <w:rPr>
          <w:rFonts w:ascii="Arial" w:hAnsi="Arial" w:cs="Arial"/>
          <w:color w:val="000000"/>
          <w:sz w:val="22"/>
          <w:szCs w:val="22"/>
        </w:rPr>
        <w:t xml:space="preserve"> punkte nurodytus delspinigius, </w:t>
      </w:r>
      <w:r>
        <w:rPr>
          <w:rFonts w:ascii="Arial" w:hAnsi="Arial" w:cs="Arial"/>
          <w:color w:val="000000"/>
          <w:sz w:val="22"/>
          <w:szCs w:val="22"/>
        </w:rPr>
        <w:fldChar w:fldCharType="begin"/>
      </w:r>
      <w:r>
        <w:rPr>
          <w:rFonts w:ascii="Arial" w:hAnsi="Arial" w:cs="Arial"/>
          <w:color w:val="000000"/>
          <w:sz w:val="22"/>
          <w:szCs w:val="22"/>
        </w:rPr>
        <w:instrText xml:space="preserve"> REF _Ref200537053 \r \h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t>6.4</w:t>
      </w:r>
      <w:r>
        <w:rPr>
          <w:rFonts w:ascii="Arial" w:hAnsi="Arial" w:cs="Arial"/>
          <w:color w:val="000000"/>
          <w:sz w:val="22"/>
          <w:szCs w:val="22"/>
        </w:rPr>
        <w:fldChar w:fldCharType="end"/>
      </w:r>
      <w:r w:rsidRPr="005C0F9E">
        <w:rPr>
          <w:rFonts w:ascii="Arial" w:hAnsi="Arial" w:cs="Arial"/>
          <w:color w:val="000000"/>
          <w:sz w:val="22"/>
          <w:szCs w:val="22"/>
        </w:rPr>
        <w:t xml:space="preserve"> punkte nurodytą baudą;</w:t>
      </w:r>
    </w:p>
    <w:p w14:paraId="15794DD6" w14:textId="345CE65B" w:rsidR="005C0F9E" w:rsidRDefault="005C0F9E" w:rsidP="005C0F9E">
      <w:pPr>
        <w:pStyle w:val="ListParagraph"/>
        <w:numPr>
          <w:ilvl w:val="2"/>
          <w:numId w:val="4"/>
        </w:numPr>
        <w:tabs>
          <w:tab w:val="left" w:pos="567"/>
          <w:tab w:val="left" w:pos="1134"/>
          <w:tab w:val="left" w:pos="1985"/>
        </w:tabs>
        <w:suppressAutoHyphens/>
        <w:ind w:left="0" w:firstLine="567"/>
        <w:rPr>
          <w:rFonts w:ascii="Arial" w:hAnsi="Arial" w:cs="Arial"/>
          <w:color w:val="000000"/>
          <w:sz w:val="22"/>
          <w:szCs w:val="22"/>
        </w:rPr>
      </w:pPr>
      <w:r w:rsidRPr="005C0F9E">
        <w:rPr>
          <w:rFonts w:ascii="Arial" w:hAnsi="Arial" w:cs="Arial"/>
          <w:color w:val="000000"/>
          <w:sz w:val="22"/>
          <w:szCs w:val="22"/>
        </w:rPr>
        <w:t>Draudikas nesilaiko pirkimo metu pateiktame Pasiūlyme nustatytų įsipareigojimų;</w:t>
      </w:r>
    </w:p>
    <w:p w14:paraId="53A04426" w14:textId="0DE3BA2D" w:rsidR="005C0F9E" w:rsidRPr="00E6024A" w:rsidRDefault="005C0F9E" w:rsidP="005C0F9E">
      <w:pPr>
        <w:pStyle w:val="ListParagraph"/>
        <w:numPr>
          <w:ilvl w:val="2"/>
          <w:numId w:val="4"/>
        </w:numPr>
        <w:tabs>
          <w:tab w:val="left" w:pos="567"/>
          <w:tab w:val="left" w:pos="1134"/>
          <w:tab w:val="left" w:pos="1985"/>
        </w:tabs>
        <w:suppressAutoHyphens/>
        <w:ind w:left="0" w:firstLine="567"/>
        <w:rPr>
          <w:rFonts w:ascii="Arial" w:hAnsi="Arial" w:cs="Arial"/>
          <w:color w:val="000000"/>
          <w:sz w:val="22"/>
          <w:szCs w:val="22"/>
        </w:rPr>
      </w:pPr>
      <w:r w:rsidRPr="00814F37">
        <w:rPr>
          <w:rFonts w:ascii="Arial" w:hAnsi="Arial" w:cs="Arial"/>
          <w:sz w:val="22"/>
        </w:rPr>
        <w:t>dėl su draudžiamuoju įvykiui nesusijusių priežasčių išnyko draudžiamojo įvykio tikimybė arba draudimo rizika;</w:t>
      </w:r>
    </w:p>
    <w:p w14:paraId="11BE0889" w14:textId="5671CC0D" w:rsidR="005C0F9E" w:rsidRPr="00B52026" w:rsidRDefault="005C0F9E" w:rsidP="00E6024A">
      <w:pPr>
        <w:pStyle w:val="ListParagraph"/>
        <w:numPr>
          <w:ilvl w:val="2"/>
          <w:numId w:val="4"/>
        </w:numPr>
        <w:tabs>
          <w:tab w:val="left" w:pos="567"/>
          <w:tab w:val="left" w:pos="1134"/>
          <w:tab w:val="left" w:pos="1985"/>
        </w:tabs>
        <w:suppressAutoHyphens/>
        <w:ind w:left="0" w:firstLine="567"/>
        <w:rPr>
          <w:rFonts w:ascii="Arial" w:hAnsi="Arial" w:cs="Arial"/>
          <w:color w:val="000000"/>
          <w:sz w:val="22"/>
          <w:szCs w:val="22"/>
        </w:rPr>
      </w:pPr>
      <w:r w:rsidRPr="005C0F9E">
        <w:rPr>
          <w:rFonts w:ascii="Arial" w:hAnsi="Arial" w:cs="Arial"/>
          <w:color w:val="000000"/>
          <w:sz w:val="22"/>
          <w:szCs w:val="22"/>
        </w:rPr>
        <w:t>Draudikas teikia nekokybiškas Paslaugas arba Draudikas nepašalina Paslaugų trūkumų per nustatytus terminus, arba trūkumai yra esminiai ir Draudikas nepajėgus suteikti Paslaugų be esminių trūkumų ar didelių nuostolių Draudėjui</w:t>
      </w:r>
    </w:p>
    <w:p w14:paraId="10E3A587" w14:textId="2885540A" w:rsidR="002C1DC9" w:rsidRPr="00B52026" w:rsidRDefault="002C1DC9" w:rsidP="002C1DC9">
      <w:pPr>
        <w:pStyle w:val="ListParagraph"/>
        <w:numPr>
          <w:ilvl w:val="2"/>
          <w:numId w:val="4"/>
        </w:numPr>
        <w:tabs>
          <w:tab w:val="left" w:pos="567"/>
          <w:tab w:val="left" w:pos="1134"/>
        </w:tabs>
        <w:suppressAutoHyphens/>
        <w:ind w:left="0" w:firstLine="567"/>
        <w:rPr>
          <w:rFonts w:ascii="Arial" w:hAnsi="Arial" w:cs="Arial"/>
          <w:color w:val="000000"/>
          <w:sz w:val="22"/>
          <w:szCs w:val="22"/>
        </w:rPr>
      </w:pPr>
      <w:r w:rsidRPr="00B52026">
        <w:rPr>
          <w:rFonts w:ascii="Arial" w:hAnsi="Arial" w:cs="Arial"/>
          <w:color w:val="000000"/>
          <w:sz w:val="22"/>
          <w:szCs w:val="22"/>
        </w:rPr>
        <w:t>kitais teisės aktų numatytais atvejais</w:t>
      </w:r>
      <w:r w:rsidR="005C0F9E">
        <w:rPr>
          <w:rFonts w:ascii="Arial" w:hAnsi="Arial" w:cs="Arial"/>
          <w:color w:val="000000"/>
          <w:sz w:val="22"/>
          <w:szCs w:val="22"/>
        </w:rPr>
        <w:t>,</w:t>
      </w:r>
      <w:r w:rsidR="005C0F9E" w:rsidRPr="005C0F9E">
        <w:rPr>
          <w:rFonts w:ascii="Arial" w:hAnsi="Arial" w:cs="Arial"/>
          <w:sz w:val="22"/>
        </w:rPr>
        <w:t xml:space="preserve"> </w:t>
      </w:r>
      <w:r w:rsidR="005C0F9E" w:rsidRPr="00814F37">
        <w:rPr>
          <w:rFonts w:ascii="Arial" w:hAnsi="Arial" w:cs="Arial"/>
          <w:sz w:val="22"/>
        </w:rPr>
        <w:t>įskaitant Viešųjų pirkimų įstatymo 90 straipsnyje numatytus atvejus.</w:t>
      </w:r>
      <w:r w:rsidR="005C0F9E">
        <w:rPr>
          <w:rFonts w:ascii="Arial" w:hAnsi="Arial" w:cs="Arial"/>
          <w:sz w:val="22"/>
        </w:rPr>
        <w:t xml:space="preserve"> </w:t>
      </w:r>
    </w:p>
    <w:p w14:paraId="0851DBC7" w14:textId="282B344B" w:rsidR="002C1DC9" w:rsidRPr="00B52026" w:rsidRDefault="00BB349C" w:rsidP="002C1DC9">
      <w:pPr>
        <w:pStyle w:val="ListParagraph"/>
        <w:numPr>
          <w:ilvl w:val="1"/>
          <w:numId w:val="4"/>
        </w:numPr>
        <w:tabs>
          <w:tab w:val="left" w:pos="567"/>
          <w:tab w:val="left" w:pos="1134"/>
        </w:tabs>
        <w:suppressAutoHyphens/>
        <w:ind w:left="0" w:firstLine="567"/>
        <w:rPr>
          <w:rFonts w:ascii="Arial" w:hAnsi="Arial" w:cs="Arial"/>
          <w:color w:val="000000"/>
          <w:sz w:val="22"/>
          <w:szCs w:val="22"/>
        </w:rPr>
      </w:pPr>
      <w:bookmarkStart w:id="15" w:name="_Ref463950171"/>
      <w:r>
        <w:rPr>
          <w:rFonts w:ascii="Arial" w:hAnsi="Arial" w:cs="Arial"/>
          <w:color w:val="000000"/>
          <w:sz w:val="22"/>
          <w:szCs w:val="22"/>
        </w:rPr>
        <w:t>Draudėjas</w:t>
      </w:r>
      <w:r w:rsidR="002C1DC9" w:rsidRPr="00B52026">
        <w:rPr>
          <w:rFonts w:ascii="Arial" w:hAnsi="Arial" w:cs="Arial"/>
          <w:color w:val="000000"/>
          <w:sz w:val="22"/>
          <w:szCs w:val="22"/>
        </w:rPr>
        <w:t xml:space="preserve"> be išankstinio įspėjimo gali nutraukti Sutartį vienašališkai ir reikalauti atlyginti nuostolius, jeigu </w:t>
      </w:r>
      <w:r w:rsidR="00E770AA">
        <w:rPr>
          <w:rFonts w:ascii="Arial" w:hAnsi="Arial" w:cs="Arial"/>
          <w:color w:val="000000"/>
          <w:sz w:val="22"/>
          <w:szCs w:val="22"/>
        </w:rPr>
        <w:t>Draudikas</w:t>
      </w:r>
      <w:r w:rsidR="002C1DC9" w:rsidRPr="00B52026">
        <w:rPr>
          <w:rFonts w:ascii="Arial" w:hAnsi="Arial" w:cs="Arial"/>
          <w:color w:val="000000"/>
          <w:sz w:val="22"/>
          <w:szCs w:val="22"/>
        </w:rPr>
        <w:t>:</w:t>
      </w:r>
      <w:bookmarkEnd w:id="15"/>
    </w:p>
    <w:p w14:paraId="47690974" w14:textId="382DB812" w:rsidR="002C1DC9" w:rsidRPr="00B52026" w:rsidRDefault="002C1DC9" w:rsidP="002C1DC9">
      <w:pPr>
        <w:pStyle w:val="ListParagraph"/>
        <w:numPr>
          <w:ilvl w:val="2"/>
          <w:numId w:val="4"/>
        </w:numPr>
        <w:tabs>
          <w:tab w:val="left" w:pos="567"/>
          <w:tab w:val="left" w:pos="993"/>
          <w:tab w:val="left" w:pos="1134"/>
        </w:tabs>
        <w:suppressAutoHyphens/>
        <w:ind w:left="0" w:firstLine="567"/>
        <w:rPr>
          <w:rFonts w:ascii="Arial" w:hAnsi="Arial" w:cs="Arial"/>
          <w:sz w:val="22"/>
          <w:szCs w:val="22"/>
        </w:rPr>
      </w:pPr>
      <w:bookmarkStart w:id="16" w:name="_Ref148706408"/>
      <w:r w:rsidRPr="00B52026">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00E770AA">
        <w:rPr>
          <w:rFonts w:ascii="Arial" w:hAnsi="Arial" w:cs="Arial"/>
          <w:sz w:val="22"/>
          <w:szCs w:val="22"/>
        </w:rPr>
        <w:t>Draudiko</w:t>
      </w:r>
      <w:r w:rsidRPr="00B52026">
        <w:rPr>
          <w:rFonts w:ascii="Arial" w:eastAsia="Calibri" w:hAnsi="Arial" w:cs="Arial"/>
          <w:sz w:val="22"/>
          <w:szCs w:val="22"/>
        </w:rPr>
        <w:t xml:space="preserve"> ir kreditorių susitarimą tęsti </w:t>
      </w:r>
      <w:r w:rsidR="00E770AA">
        <w:rPr>
          <w:rFonts w:ascii="Arial" w:hAnsi="Arial" w:cs="Arial"/>
          <w:sz w:val="22"/>
          <w:szCs w:val="22"/>
        </w:rPr>
        <w:t>Draudiko</w:t>
      </w:r>
      <w:r w:rsidRPr="00B52026">
        <w:rPr>
          <w:rFonts w:ascii="Arial" w:eastAsia="Calibri" w:hAnsi="Arial" w:cs="Arial"/>
          <w:sz w:val="22"/>
          <w:szCs w:val="22"/>
        </w:rPr>
        <w:t xml:space="preserve"> veiklą, kai </w:t>
      </w:r>
      <w:r w:rsidR="00E770AA">
        <w:rPr>
          <w:rFonts w:ascii="Arial" w:hAnsi="Arial" w:cs="Arial"/>
          <w:sz w:val="22"/>
          <w:szCs w:val="22"/>
        </w:rPr>
        <w:t>Draudikas</w:t>
      </w:r>
      <w:r w:rsidRPr="00B52026">
        <w:rPr>
          <w:rFonts w:ascii="Arial" w:eastAsia="Calibri" w:hAnsi="Arial" w:cs="Arial"/>
          <w:sz w:val="22"/>
          <w:szCs w:val="22"/>
        </w:rPr>
        <w:t xml:space="preserve"> prisiima tam tikrus įsipareigojimus, o kreditoriai sutinka savo reikalavimus atidėti, sumažinti ar jų atsisakyti) ir nepateikia </w:t>
      </w:r>
      <w:r w:rsidR="00BB349C">
        <w:rPr>
          <w:rFonts w:ascii="Arial" w:eastAsia="Calibri" w:hAnsi="Arial" w:cs="Arial"/>
          <w:sz w:val="22"/>
          <w:szCs w:val="22"/>
        </w:rPr>
        <w:t>Draudėjui</w:t>
      </w:r>
      <w:r w:rsidRPr="00B52026">
        <w:rPr>
          <w:rFonts w:ascii="Arial" w:eastAsia="Calibri" w:hAnsi="Arial" w:cs="Arial"/>
          <w:sz w:val="22"/>
          <w:szCs w:val="22"/>
        </w:rPr>
        <w:t xml:space="preserve"> pagrįstų įrodymų, kad sugebės tinkamai įvykdyti Sutartį, bei neištaiso pažeidimo gavęs </w:t>
      </w:r>
      <w:r w:rsidR="00BB349C">
        <w:rPr>
          <w:rFonts w:ascii="Arial" w:eastAsia="Calibri" w:hAnsi="Arial" w:cs="Arial"/>
          <w:sz w:val="22"/>
          <w:szCs w:val="22"/>
        </w:rPr>
        <w:t>Draudėjo</w:t>
      </w:r>
      <w:r w:rsidRPr="00B52026">
        <w:rPr>
          <w:rFonts w:ascii="Arial" w:eastAsia="Calibri" w:hAnsi="Arial" w:cs="Arial"/>
          <w:sz w:val="22"/>
          <w:szCs w:val="22"/>
        </w:rPr>
        <w:t xml:space="preserve"> pretenziją; kai tokias sąlygas atitinka </w:t>
      </w:r>
      <w:r w:rsidR="00E770AA">
        <w:rPr>
          <w:rFonts w:ascii="Arial" w:hAnsi="Arial" w:cs="Arial"/>
          <w:sz w:val="22"/>
          <w:szCs w:val="22"/>
        </w:rPr>
        <w:t>Draudiko</w:t>
      </w:r>
      <w:r w:rsidRPr="00B52026">
        <w:rPr>
          <w:rFonts w:ascii="Arial" w:eastAsia="Calibri" w:hAnsi="Arial" w:cs="Arial"/>
          <w:sz w:val="22"/>
          <w:szCs w:val="22"/>
        </w:rPr>
        <w:t xml:space="preserve"> jungtinės veiklos partneris ar Subjektas, kurio pajėgumais remiasi </w:t>
      </w:r>
      <w:r w:rsidR="00E770AA">
        <w:rPr>
          <w:rFonts w:ascii="Arial" w:hAnsi="Arial" w:cs="Arial"/>
          <w:sz w:val="22"/>
          <w:szCs w:val="22"/>
        </w:rPr>
        <w:t>Draudikas</w:t>
      </w:r>
      <w:r w:rsidRPr="00B52026">
        <w:rPr>
          <w:rFonts w:ascii="Arial" w:eastAsia="Calibri" w:hAnsi="Arial" w:cs="Arial"/>
          <w:sz w:val="22"/>
          <w:szCs w:val="22"/>
        </w:rPr>
        <w:t xml:space="preserve">, ir Šalys pagal Sutarties sąlygas nesusitaria dėl tokio asmens pakeitimo kitu </w:t>
      </w:r>
      <w:r w:rsidRPr="00B52026">
        <w:rPr>
          <w:rFonts w:ascii="Arial" w:hAnsi="Arial" w:cs="Arial"/>
          <w:sz w:val="22"/>
          <w:szCs w:val="22"/>
        </w:rPr>
        <w:t xml:space="preserve"> ir nėra pateikiama įrodymų, kad </w:t>
      </w:r>
      <w:r w:rsidR="00E770AA">
        <w:rPr>
          <w:rFonts w:ascii="Arial" w:hAnsi="Arial" w:cs="Arial"/>
          <w:sz w:val="22"/>
          <w:szCs w:val="22"/>
        </w:rPr>
        <w:t>Draudikas</w:t>
      </w:r>
      <w:r w:rsidRPr="00B52026">
        <w:rPr>
          <w:rFonts w:ascii="Arial" w:hAnsi="Arial" w:cs="Arial"/>
          <w:sz w:val="22"/>
          <w:szCs w:val="22"/>
        </w:rPr>
        <w:t xml:space="preserve"> sugebės toliau tinkamai įvykdyti įsipareigojimus pagal Sutartį;</w:t>
      </w:r>
      <w:bookmarkEnd w:id="16"/>
    </w:p>
    <w:p w14:paraId="239C8EC5" w14:textId="38D530B3" w:rsidR="002C1DC9" w:rsidRPr="00B52026" w:rsidRDefault="002C1DC9" w:rsidP="002C1DC9">
      <w:pPr>
        <w:pStyle w:val="ListParagraph"/>
        <w:numPr>
          <w:ilvl w:val="2"/>
          <w:numId w:val="4"/>
        </w:numPr>
        <w:tabs>
          <w:tab w:val="left" w:pos="567"/>
          <w:tab w:val="left" w:pos="993"/>
          <w:tab w:val="left" w:pos="1134"/>
        </w:tabs>
        <w:suppressAutoHyphens/>
        <w:ind w:left="0" w:firstLine="567"/>
        <w:rPr>
          <w:rFonts w:ascii="Arial" w:hAnsi="Arial" w:cs="Arial"/>
          <w:sz w:val="22"/>
          <w:szCs w:val="22"/>
        </w:rPr>
      </w:pPr>
      <w:r w:rsidRPr="00B52026">
        <w:rPr>
          <w:rFonts w:ascii="Arial" w:hAnsi="Arial" w:cs="Arial"/>
          <w:sz w:val="22"/>
          <w:szCs w:val="22"/>
        </w:rPr>
        <w:t xml:space="preserve">siekdamas sudaryti Sutartį su </w:t>
      </w:r>
      <w:r w:rsidR="00E770AA">
        <w:rPr>
          <w:rFonts w:ascii="Arial" w:hAnsi="Arial" w:cs="Arial"/>
          <w:sz w:val="22"/>
          <w:szCs w:val="22"/>
        </w:rPr>
        <w:t>Draudėju</w:t>
      </w:r>
      <w:r w:rsidRPr="00B52026">
        <w:rPr>
          <w:rFonts w:ascii="Arial" w:hAnsi="Arial" w:cs="Arial"/>
          <w:sz w:val="22"/>
          <w:szCs w:val="22"/>
        </w:rPr>
        <w:t>, buvo sudaręs susitarimą, neleistinai ribojantį konkurenciją;</w:t>
      </w:r>
    </w:p>
    <w:p w14:paraId="481DD70F" w14:textId="50F3D6B6" w:rsidR="002C1DC9" w:rsidRPr="00B52026" w:rsidRDefault="00440944" w:rsidP="002C1DC9">
      <w:pPr>
        <w:pStyle w:val="ListParagraph"/>
        <w:numPr>
          <w:ilvl w:val="2"/>
          <w:numId w:val="4"/>
        </w:numPr>
        <w:tabs>
          <w:tab w:val="left" w:pos="1134"/>
        </w:tabs>
        <w:ind w:left="0" w:firstLine="567"/>
        <w:contextualSpacing w:val="0"/>
        <w:rPr>
          <w:rFonts w:ascii="Arial" w:hAnsi="Arial" w:cs="Arial"/>
          <w:sz w:val="22"/>
          <w:szCs w:val="22"/>
        </w:rPr>
      </w:pPr>
      <w:bookmarkStart w:id="17" w:name="_Hlk147482749"/>
      <w:r w:rsidRPr="00440944">
        <w:rPr>
          <w:rFonts w:ascii="Arial" w:hAnsi="Arial" w:cs="Arial"/>
          <w:sz w:val="22"/>
          <w:szCs w:val="22"/>
        </w:rPr>
        <w:t>Paaiškėja, kad Draudikas turėjo būti pašalintas iš Pirkimo procedūros pagal Viešųjų pirkimų įstatymo 46 straipsnio 1 dalį, 2</w:t>
      </w:r>
      <w:r w:rsidRPr="00440944">
        <w:rPr>
          <w:rFonts w:ascii="Arial" w:hAnsi="Arial" w:cs="Arial"/>
          <w:sz w:val="22"/>
          <w:szCs w:val="22"/>
          <w:vertAlign w:val="superscript"/>
        </w:rPr>
        <w:t>1</w:t>
      </w:r>
      <w:r w:rsidRPr="00440944">
        <w:rPr>
          <w:rFonts w:ascii="Arial" w:hAnsi="Arial" w:cs="Arial"/>
          <w:sz w:val="22"/>
          <w:szCs w:val="22"/>
        </w:rPr>
        <w:t xml:space="preserve"> dalį ar dėl kitų Pirkimo dokumentuose nustatytų pašalinimo pagrindų.</w:t>
      </w:r>
      <w:bookmarkEnd w:id="17"/>
    </w:p>
    <w:p w14:paraId="3BD03CD5" w14:textId="4AD8FD6D" w:rsidR="002C1DC9" w:rsidRPr="00B52026" w:rsidRDefault="002C1DC9" w:rsidP="002C1DC9">
      <w:pPr>
        <w:pStyle w:val="ListParagraph"/>
        <w:numPr>
          <w:ilvl w:val="1"/>
          <w:numId w:val="4"/>
        </w:numPr>
        <w:tabs>
          <w:tab w:val="left" w:pos="1134"/>
        </w:tabs>
        <w:suppressAutoHyphens/>
        <w:ind w:left="0" w:firstLine="567"/>
        <w:rPr>
          <w:rFonts w:ascii="Arial" w:hAnsi="Arial" w:cs="Arial"/>
          <w:color w:val="000000"/>
          <w:sz w:val="22"/>
          <w:szCs w:val="22"/>
        </w:rPr>
      </w:pPr>
      <w:r w:rsidRPr="00B52026">
        <w:rPr>
          <w:rFonts w:ascii="Arial" w:hAnsi="Arial" w:cs="Arial"/>
          <w:color w:val="000000"/>
          <w:sz w:val="22"/>
          <w:szCs w:val="22"/>
        </w:rPr>
        <w:t xml:space="preserve">Jeigu </w:t>
      </w:r>
      <w:r w:rsidR="00BB349C">
        <w:rPr>
          <w:rFonts w:ascii="Arial" w:hAnsi="Arial" w:cs="Arial"/>
          <w:color w:val="000000"/>
          <w:sz w:val="22"/>
          <w:szCs w:val="22"/>
        </w:rPr>
        <w:t>Draudėjas</w:t>
      </w:r>
      <w:r w:rsidRPr="00B52026">
        <w:rPr>
          <w:rFonts w:ascii="Arial" w:hAnsi="Arial" w:cs="Arial"/>
          <w:color w:val="000000"/>
          <w:sz w:val="22"/>
          <w:szCs w:val="22"/>
        </w:rPr>
        <w:t xml:space="preserve"> nutraukia Sutartį Sutarties </w:t>
      </w:r>
      <w:r w:rsidRPr="00B52026">
        <w:rPr>
          <w:rFonts w:ascii="Arial" w:hAnsi="Arial" w:cs="Arial"/>
          <w:color w:val="000000"/>
          <w:sz w:val="22"/>
          <w:szCs w:val="22"/>
        </w:rPr>
        <w:fldChar w:fldCharType="begin"/>
      </w:r>
      <w:r w:rsidRPr="00B52026">
        <w:rPr>
          <w:rFonts w:ascii="Arial" w:hAnsi="Arial" w:cs="Arial"/>
          <w:color w:val="000000"/>
          <w:sz w:val="22"/>
          <w:szCs w:val="22"/>
        </w:rPr>
        <w:instrText xml:space="preserve"> REF _Ref463950162 \r \h  \* MERGEFORMAT </w:instrText>
      </w:r>
      <w:r w:rsidRPr="00B52026">
        <w:rPr>
          <w:rFonts w:ascii="Arial" w:hAnsi="Arial" w:cs="Arial"/>
          <w:color w:val="000000"/>
          <w:sz w:val="22"/>
          <w:szCs w:val="22"/>
        </w:rPr>
      </w:r>
      <w:r w:rsidRPr="00B52026">
        <w:rPr>
          <w:rFonts w:ascii="Arial" w:hAnsi="Arial" w:cs="Arial"/>
          <w:color w:val="000000"/>
          <w:sz w:val="22"/>
          <w:szCs w:val="22"/>
        </w:rPr>
        <w:fldChar w:fldCharType="separate"/>
      </w:r>
      <w:r w:rsidRPr="00B52026">
        <w:rPr>
          <w:rFonts w:ascii="Arial" w:hAnsi="Arial" w:cs="Arial"/>
          <w:color w:val="000000"/>
          <w:sz w:val="22"/>
          <w:szCs w:val="22"/>
        </w:rPr>
        <w:t>10.1</w:t>
      </w:r>
      <w:r w:rsidRPr="00B52026">
        <w:rPr>
          <w:rFonts w:ascii="Arial" w:hAnsi="Arial" w:cs="Arial"/>
          <w:color w:val="000000"/>
          <w:sz w:val="22"/>
          <w:szCs w:val="22"/>
        </w:rPr>
        <w:fldChar w:fldCharType="end"/>
      </w:r>
      <w:r w:rsidRPr="00B52026">
        <w:rPr>
          <w:rFonts w:ascii="Arial" w:hAnsi="Arial" w:cs="Arial"/>
          <w:color w:val="000000"/>
          <w:sz w:val="22"/>
          <w:szCs w:val="22"/>
        </w:rPr>
        <w:t>-</w:t>
      </w:r>
      <w:r w:rsidRPr="00B52026">
        <w:rPr>
          <w:rFonts w:ascii="Arial" w:hAnsi="Arial" w:cs="Arial"/>
          <w:color w:val="000000"/>
          <w:sz w:val="22"/>
          <w:szCs w:val="22"/>
        </w:rPr>
        <w:fldChar w:fldCharType="begin"/>
      </w:r>
      <w:r w:rsidRPr="00B52026">
        <w:rPr>
          <w:rFonts w:ascii="Arial" w:hAnsi="Arial" w:cs="Arial"/>
          <w:color w:val="000000"/>
          <w:sz w:val="22"/>
          <w:szCs w:val="22"/>
        </w:rPr>
        <w:instrText xml:space="preserve"> REF _Ref463950171 \r \h  \* MERGEFORMAT </w:instrText>
      </w:r>
      <w:r w:rsidRPr="00B52026">
        <w:rPr>
          <w:rFonts w:ascii="Arial" w:hAnsi="Arial" w:cs="Arial"/>
          <w:color w:val="000000"/>
          <w:sz w:val="22"/>
          <w:szCs w:val="22"/>
        </w:rPr>
      </w:r>
      <w:r w:rsidRPr="00B52026">
        <w:rPr>
          <w:rFonts w:ascii="Arial" w:hAnsi="Arial" w:cs="Arial"/>
          <w:color w:val="000000"/>
          <w:sz w:val="22"/>
          <w:szCs w:val="22"/>
        </w:rPr>
        <w:fldChar w:fldCharType="separate"/>
      </w:r>
      <w:r w:rsidRPr="00B52026">
        <w:rPr>
          <w:rFonts w:ascii="Arial" w:hAnsi="Arial" w:cs="Arial"/>
          <w:color w:val="000000"/>
          <w:sz w:val="22"/>
          <w:szCs w:val="22"/>
        </w:rPr>
        <w:t>10.2</w:t>
      </w:r>
      <w:r w:rsidRPr="00B52026">
        <w:rPr>
          <w:rFonts w:ascii="Arial" w:hAnsi="Arial" w:cs="Arial"/>
          <w:color w:val="000000"/>
          <w:sz w:val="22"/>
          <w:szCs w:val="22"/>
        </w:rPr>
        <w:fldChar w:fldCharType="end"/>
      </w:r>
      <w:r w:rsidRPr="00B52026">
        <w:rPr>
          <w:rFonts w:ascii="Arial" w:hAnsi="Arial" w:cs="Arial"/>
          <w:color w:val="000000"/>
          <w:sz w:val="22"/>
          <w:szCs w:val="22"/>
        </w:rPr>
        <w:t xml:space="preserve"> punktų pagrindu, </w:t>
      </w:r>
      <w:r w:rsidR="00BB349C">
        <w:rPr>
          <w:rFonts w:ascii="Arial" w:hAnsi="Arial" w:cs="Arial"/>
          <w:color w:val="000000"/>
          <w:sz w:val="22"/>
          <w:szCs w:val="22"/>
        </w:rPr>
        <w:t>Draudėjas</w:t>
      </w:r>
      <w:r w:rsidRPr="00B52026">
        <w:rPr>
          <w:rFonts w:ascii="Arial" w:hAnsi="Arial" w:cs="Arial"/>
          <w:color w:val="000000"/>
          <w:sz w:val="22"/>
          <w:szCs w:val="22"/>
        </w:rPr>
        <w:t xml:space="preserve"> sumoka už iki Sutarties nutraukimo tinkamai suteiktas Paslaugas pagal pateiktus ir tarpusavyje suderintus atsiskaitymo dokumentus, Sutarties V skyriuje nustatyta tvarka. Taip pat </w:t>
      </w:r>
      <w:r w:rsidR="00E770AA">
        <w:rPr>
          <w:rFonts w:ascii="Arial" w:hAnsi="Arial" w:cs="Arial"/>
          <w:color w:val="000000"/>
          <w:sz w:val="22"/>
          <w:szCs w:val="22"/>
        </w:rPr>
        <w:t>Draudikas</w:t>
      </w:r>
      <w:r w:rsidRPr="00B52026">
        <w:rPr>
          <w:rFonts w:ascii="Arial" w:hAnsi="Arial" w:cs="Arial"/>
          <w:color w:val="000000"/>
          <w:sz w:val="22"/>
          <w:szCs w:val="22"/>
        </w:rPr>
        <w:t xml:space="preserve"> privalo atlyginti </w:t>
      </w:r>
      <w:r w:rsidR="00BB349C">
        <w:rPr>
          <w:rFonts w:ascii="Arial" w:hAnsi="Arial" w:cs="Arial"/>
          <w:color w:val="000000"/>
          <w:sz w:val="22"/>
          <w:szCs w:val="22"/>
        </w:rPr>
        <w:t>Draudėjui</w:t>
      </w:r>
      <w:r w:rsidRPr="00B52026">
        <w:rPr>
          <w:rFonts w:ascii="Arial" w:hAnsi="Arial" w:cs="Arial"/>
          <w:color w:val="000000"/>
          <w:sz w:val="22"/>
          <w:szCs w:val="22"/>
        </w:rPr>
        <w:t xml:space="preserve"> visas dėl šios Sutarties nutraukimo susidariusias išlaidas, susietas su Sutartyje numatytų Paslaugų užbaigimu, bei kompensuoti dėl šios Sutarties nutraukimo patirtus nuostolius.</w:t>
      </w:r>
      <w:bookmarkStart w:id="18" w:name="_Hlk148651514"/>
      <w:r w:rsidRPr="00B52026">
        <w:rPr>
          <w:rFonts w:ascii="Arial" w:hAnsi="Arial" w:cs="Arial"/>
          <w:sz w:val="22"/>
          <w:szCs w:val="22"/>
        </w:rPr>
        <w:t xml:space="preserve"> Nutraukus Sutartį </w:t>
      </w:r>
      <w:r w:rsidRPr="00B52026">
        <w:rPr>
          <w:rFonts w:ascii="Arial" w:hAnsi="Arial" w:cs="Arial"/>
          <w:color w:val="000000"/>
          <w:sz w:val="22"/>
          <w:szCs w:val="22"/>
        </w:rPr>
        <w:fldChar w:fldCharType="begin"/>
      </w:r>
      <w:r w:rsidRPr="00B52026">
        <w:rPr>
          <w:rFonts w:ascii="Arial" w:hAnsi="Arial" w:cs="Arial"/>
          <w:sz w:val="22"/>
          <w:szCs w:val="22"/>
        </w:rPr>
        <w:instrText xml:space="preserve"> REF _Ref463950162 \r \h </w:instrText>
      </w:r>
      <w:r w:rsidRPr="00B52026">
        <w:rPr>
          <w:rFonts w:ascii="Arial" w:hAnsi="Arial" w:cs="Arial"/>
          <w:color w:val="000000"/>
          <w:sz w:val="22"/>
          <w:szCs w:val="22"/>
        </w:rPr>
        <w:instrText xml:space="preserve"> \* MERGEFORMAT </w:instrText>
      </w:r>
      <w:r w:rsidRPr="00B52026">
        <w:rPr>
          <w:rFonts w:ascii="Arial" w:hAnsi="Arial" w:cs="Arial"/>
          <w:color w:val="000000"/>
          <w:sz w:val="22"/>
          <w:szCs w:val="22"/>
        </w:rPr>
      </w:r>
      <w:r w:rsidRPr="00B52026">
        <w:rPr>
          <w:rFonts w:ascii="Arial" w:hAnsi="Arial" w:cs="Arial"/>
          <w:color w:val="000000"/>
          <w:sz w:val="22"/>
          <w:szCs w:val="22"/>
        </w:rPr>
        <w:fldChar w:fldCharType="separate"/>
      </w:r>
      <w:r w:rsidRPr="00B52026">
        <w:rPr>
          <w:rFonts w:ascii="Arial" w:hAnsi="Arial" w:cs="Arial"/>
          <w:sz w:val="22"/>
          <w:szCs w:val="22"/>
        </w:rPr>
        <w:t>10.1</w:t>
      </w:r>
      <w:r w:rsidRPr="00B52026">
        <w:rPr>
          <w:rFonts w:ascii="Arial" w:hAnsi="Arial" w:cs="Arial"/>
          <w:color w:val="000000"/>
          <w:sz w:val="22"/>
          <w:szCs w:val="22"/>
        </w:rPr>
        <w:fldChar w:fldCharType="end"/>
      </w:r>
      <w:r w:rsidRPr="00B52026">
        <w:rPr>
          <w:rFonts w:ascii="Arial" w:hAnsi="Arial" w:cs="Arial"/>
          <w:color w:val="000000"/>
          <w:sz w:val="22"/>
          <w:szCs w:val="22"/>
        </w:rPr>
        <w:t>-</w:t>
      </w:r>
      <w:r w:rsidRPr="00B52026">
        <w:rPr>
          <w:rFonts w:ascii="Arial" w:hAnsi="Arial" w:cs="Arial"/>
          <w:color w:val="000000"/>
          <w:sz w:val="22"/>
          <w:szCs w:val="22"/>
        </w:rPr>
        <w:fldChar w:fldCharType="begin"/>
      </w:r>
      <w:r w:rsidRPr="00B52026">
        <w:rPr>
          <w:rFonts w:ascii="Arial" w:hAnsi="Arial" w:cs="Arial"/>
          <w:color w:val="000000"/>
          <w:sz w:val="22"/>
          <w:szCs w:val="22"/>
        </w:rPr>
        <w:instrText xml:space="preserve"> REF _Ref463950171 \r \h  \* MERGEFORMAT </w:instrText>
      </w:r>
      <w:r w:rsidRPr="00B52026">
        <w:rPr>
          <w:rFonts w:ascii="Arial" w:hAnsi="Arial" w:cs="Arial"/>
          <w:color w:val="000000"/>
          <w:sz w:val="22"/>
          <w:szCs w:val="22"/>
        </w:rPr>
      </w:r>
      <w:r w:rsidRPr="00B52026">
        <w:rPr>
          <w:rFonts w:ascii="Arial" w:hAnsi="Arial" w:cs="Arial"/>
          <w:color w:val="000000"/>
          <w:sz w:val="22"/>
          <w:szCs w:val="22"/>
        </w:rPr>
        <w:fldChar w:fldCharType="separate"/>
      </w:r>
      <w:r w:rsidRPr="00B52026">
        <w:rPr>
          <w:rFonts w:ascii="Arial" w:hAnsi="Arial" w:cs="Arial"/>
          <w:color w:val="000000"/>
          <w:sz w:val="22"/>
          <w:szCs w:val="22"/>
        </w:rPr>
        <w:t>10.2</w:t>
      </w:r>
      <w:r w:rsidRPr="00B52026">
        <w:rPr>
          <w:rFonts w:ascii="Arial" w:hAnsi="Arial" w:cs="Arial"/>
          <w:color w:val="000000"/>
          <w:sz w:val="22"/>
          <w:szCs w:val="22"/>
        </w:rPr>
        <w:fldChar w:fldCharType="end"/>
      </w:r>
      <w:r w:rsidRPr="00B52026">
        <w:rPr>
          <w:rFonts w:ascii="Arial" w:hAnsi="Arial" w:cs="Arial"/>
          <w:color w:val="000000"/>
          <w:sz w:val="22"/>
          <w:szCs w:val="22"/>
        </w:rPr>
        <w:t xml:space="preserve"> </w:t>
      </w:r>
      <w:r w:rsidRPr="00B52026">
        <w:rPr>
          <w:rFonts w:ascii="Arial" w:hAnsi="Arial" w:cs="Arial"/>
          <w:sz w:val="22"/>
          <w:szCs w:val="22"/>
        </w:rPr>
        <w:t xml:space="preserve">punktuose nustatytais pagrindais (išskyrus </w:t>
      </w:r>
      <w:r w:rsidRPr="00B52026">
        <w:rPr>
          <w:rFonts w:ascii="Arial" w:hAnsi="Arial" w:cs="Arial"/>
          <w:sz w:val="22"/>
          <w:szCs w:val="22"/>
        </w:rPr>
        <w:fldChar w:fldCharType="begin"/>
      </w:r>
      <w:r w:rsidRPr="00B52026">
        <w:rPr>
          <w:rFonts w:ascii="Arial" w:hAnsi="Arial" w:cs="Arial"/>
          <w:sz w:val="22"/>
          <w:szCs w:val="22"/>
        </w:rPr>
        <w:instrText xml:space="preserve"> REF _Ref148706408 \r \h  \* MERGEFORMAT </w:instrText>
      </w:r>
      <w:r w:rsidRPr="00B52026">
        <w:rPr>
          <w:rFonts w:ascii="Arial" w:hAnsi="Arial" w:cs="Arial"/>
          <w:sz w:val="22"/>
          <w:szCs w:val="22"/>
        </w:rPr>
      </w:r>
      <w:r w:rsidRPr="00B52026">
        <w:rPr>
          <w:rFonts w:ascii="Arial" w:hAnsi="Arial" w:cs="Arial"/>
          <w:sz w:val="22"/>
          <w:szCs w:val="22"/>
        </w:rPr>
        <w:fldChar w:fldCharType="separate"/>
      </w:r>
      <w:r w:rsidRPr="00B52026">
        <w:rPr>
          <w:rFonts w:ascii="Arial" w:hAnsi="Arial" w:cs="Arial"/>
          <w:sz w:val="22"/>
          <w:szCs w:val="22"/>
        </w:rPr>
        <w:t>10.2.1</w:t>
      </w:r>
      <w:r w:rsidRPr="00B52026">
        <w:rPr>
          <w:rFonts w:ascii="Arial" w:hAnsi="Arial" w:cs="Arial"/>
          <w:sz w:val="22"/>
          <w:szCs w:val="22"/>
        </w:rPr>
        <w:fldChar w:fldCharType="end"/>
      </w:r>
      <w:r w:rsidRPr="00B52026">
        <w:rPr>
          <w:rFonts w:ascii="Arial" w:hAnsi="Arial" w:cs="Arial"/>
          <w:sz w:val="22"/>
          <w:szCs w:val="22"/>
        </w:rPr>
        <w:t xml:space="preserve">. punkte numatytą pagrindą), </w:t>
      </w:r>
      <w:r w:rsidR="00E770AA">
        <w:rPr>
          <w:rFonts w:ascii="Arial" w:hAnsi="Arial" w:cs="Arial"/>
          <w:sz w:val="22"/>
          <w:szCs w:val="22"/>
        </w:rPr>
        <w:t>Draudikas</w:t>
      </w:r>
      <w:r w:rsidRPr="00B52026">
        <w:rPr>
          <w:rFonts w:ascii="Arial" w:hAnsi="Arial" w:cs="Arial"/>
          <w:sz w:val="22"/>
          <w:szCs w:val="22"/>
        </w:rPr>
        <w:t xml:space="preserve"> privalo ne vėliau kaip per 5 (penkias) darbo dienas nuo </w:t>
      </w:r>
      <w:r w:rsidR="00BB349C">
        <w:rPr>
          <w:rFonts w:ascii="Arial" w:hAnsi="Arial" w:cs="Arial"/>
          <w:sz w:val="22"/>
          <w:szCs w:val="22"/>
        </w:rPr>
        <w:t>Draudėjo</w:t>
      </w:r>
      <w:r w:rsidRPr="00B52026">
        <w:rPr>
          <w:rFonts w:ascii="Arial" w:hAnsi="Arial" w:cs="Arial"/>
          <w:sz w:val="22"/>
          <w:szCs w:val="22"/>
        </w:rPr>
        <w:t xml:space="preserve"> pareikalavimo pateikimo dienos sumokėti 10 (dešimt) procentų nuo neįvykdytos Sutarties dalies </w:t>
      </w:r>
      <w:r w:rsidRPr="00B52026">
        <w:rPr>
          <w:rFonts w:ascii="Arial" w:hAnsi="Arial" w:cs="Arial"/>
          <w:sz w:val="22"/>
          <w:szCs w:val="22"/>
        </w:rPr>
        <w:lastRenderedPageBreak/>
        <w:t xml:space="preserve">kainos dydžio baudą. Tokia bauda laikoma minimaliais </w:t>
      </w:r>
      <w:r w:rsidR="00BB349C">
        <w:rPr>
          <w:rFonts w:ascii="Arial" w:hAnsi="Arial" w:cs="Arial"/>
          <w:sz w:val="22"/>
          <w:szCs w:val="22"/>
        </w:rPr>
        <w:t>Draudėjo</w:t>
      </w:r>
      <w:r w:rsidRPr="00B52026">
        <w:rPr>
          <w:rFonts w:ascii="Arial" w:hAnsi="Arial" w:cs="Arial"/>
          <w:sz w:val="22"/>
          <w:szCs w:val="22"/>
        </w:rPr>
        <w:t xml:space="preserve"> nuostoliais, kurių įrodinėti nereikia. Tuo atveju, jeigu minėta bauda nepadengia visų </w:t>
      </w:r>
      <w:r w:rsidR="00BB349C">
        <w:rPr>
          <w:rFonts w:ascii="Arial" w:hAnsi="Arial" w:cs="Arial"/>
          <w:sz w:val="22"/>
          <w:szCs w:val="22"/>
        </w:rPr>
        <w:t>Draudėjo</w:t>
      </w:r>
      <w:r w:rsidRPr="00B52026">
        <w:rPr>
          <w:rFonts w:ascii="Arial" w:hAnsi="Arial" w:cs="Arial"/>
          <w:sz w:val="22"/>
          <w:szCs w:val="22"/>
        </w:rPr>
        <w:t xml:space="preserve"> patirtų nuostolių, </w:t>
      </w:r>
      <w:r w:rsidR="00E770AA">
        <w:rPr>
          <w:rFonts w:ascii="Arial" w:hAnsi="Arial" w:cs="Arial"/>
          <w:sz w:val="22"/>
          <w:szCs w:val="22"/>
        </w:rPr>
        <w:t>Draudikas</w:t>
      </w:r>
      <w:r w:rsidRPr="00B52026">
        <w:rPr>
          <w:rFonts w:ascii="Arial" w:hAnsi="Arial" w:cs="Arial"/>
          <w:sz w:val="22"/>
          <w:szCs w:val="22"/>
        </w:rPr>
        <w:t xml:space="preserve"> įsipareigoja atlyginti visus dėl šios sutarties nutraukimo patirtus nuostolius,</w:t>
      </w:r>
      <w:bookmarkEnd w:id="18"/>
    </w:p>
    <w:p w14:paraId="3EBA7DD0" w14:textId="4DC50623" w:rsidR="002C1DC9" w:rsidRPr="00B52026" w:rsidRDefault="00BB349C" w:rsidP="002C1DC9">
      <w:pPr>
        <w:pStyle w:val="ListParagraph"/>
        <w:numPr>
          <w:ilvl w:val="1"/>
          <w:numId w:val="4"/>
        </w:numPr>
        <w:tabs>
          <w:tab w:val="left" w:pos="1134"/>
        </w:tabs>
        <w:suppressAutoHyphens/>
        <w:ind w:left="0" w:firstLine="567"/>
        <w:rPr>
          <w:rFonts w:ascii="Arial" w:hAnsi="Arial" w:cs="Arial"/>
          <w:color w:val="000000"/>
          <w:sz w:val="22"/>
          <w:szCs w:val="22"/>
        </w:rPr>
      </w:pPr>
      <w:r>
        <w:rPr>
          <w:rFonts w:ascii="Arial" w:hAnsi="Arial" w:cs="Arial"/>
          <w:color w:val="000000"/>
          <w:sz w:val="22"/>
          <w:szCs w:val="22"/>
        </w:rPr>
        <w:t>Draudėjas</w:t>
      </w:r>
      <w:r w:rsidR="002C1DC9" w:rsidRPr="00B52026">
        <w:rPr>
          <w:rFonts w:ascii="Arial" w:hAnsi="Arial" w:cs="Arial"/>
          <w:color w:val="000000"/>
          <w:sz w:val="22"/>
          <w:szCs w:val="22"/>
        </w:rPr>
        <w:t xml:space="preserve">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V skyriuje „Atsiskaitymo tvarka“ nustatyta tvarka. </w:t>
      </w:r>
    </w:p>
    <w:p w14:paraId="13796484" w14:textId="1BAA837B" w:rsidR="002C1DC9" w:rsidRPr="00B52026" w:rsidRDefault="00DB5114" w:rsidP="002C1DC9">
      <w:pPr>
        <w:pStyle w:val="ListParagraph"/>
        <w:numPr>
          <w:ilvl w:val="1"/>
          <w:numId w:val="4"/>
        </w:numPr>
        <w:tabs>
          <w:tab w:val="left" w:pos="0"/>
          <w:tab w:val="left" w:pos="1134"/>
        </w:tabs>
        <w:suppressAutoHyphens/>
        <w:ind w:left="0" w:firstLine="567"/>
        <w:rPr>
          <w:rFonts w:ascii="Arial" w:hAnsi="Arial" w:cs="Arial"/>
          <w:color w:val="000000"/>
          <w:sz w:val="22"/>
          <w:szCs w:val="22"/>
        </w:rPr>
      </w:pPr>
      <w:bookmarkStart w:id="19" w:name="_Ref166231854"/>
      <w:r w:rsidRPr="00DB5114">
        <w:rPr>
          <w:rFonts w:ascii="Arial" w:hAnsi="Arial" w:cs="Arial"/>
          <w:sz w:val="22"/>
          <w:szCs w:val="22"/>
        </w:rPr>
        <w:t>Jeigu Sutarties galiojimo metu Draudėjas paprašo nutraukti Sutartį, tuomet nepanaudota, tačiau jau sumokėta, draudimo įmokos dalis yra grąžinama į Draudėjo sąskaitą, neišskaičiuojant išmokėtų draudimo išmokų. Draudimo Sutarties galiojimo laikotarpis skaičiuojamas kalendorinių dienų tikslumu.</w:t>
      </w:r>
      <w:bookmarkEnd w:id="19"/>
    </w:p>
    <w:p w14:paraId="3311C829" w14:textId="77777777" w:rsidR="002C1DC9" w:rsidRPr="00B52026" w:rsidRDefault="002C1DC9" w:rsidP="002C1DC9">
      <w:pPr>
        <w:pStyle w:val="ListParagraph"/>
        <w:numPr>
          <w:ilvl w:val="1"/>
          <w:numId w:val="4"/>
        </w:numPr>
        <w:tabs>
          <w:tab w:val="left" w:pos="0"/>
          <w:tab w:val="left" w:pos="1134"/>
        </w:tabs>
        <w:suppressAutoHyphens/>
        <w:ind w:left="0" w:firstLine="567"/>
        <w:rPr>
          <w:rFonts w:ascii="Arial" w:hAnsi="Arial" w:cs="Arial"/>
          <w:color w:val="000000"/>
          <w:sz w:val="22"/>
          <w:szCs w:val="22"/>
        </w:rPr>
      </w:pPr>
      <w:r w:rsidRPr="00B52026">
        <w:rPr>
          <w:rFonts w:ascii="Arial" w:hAnsi="Arial" w:cs="Arial"/>
          <w:color w:val="000000"/>
          <w:sz w:val="22"/>
          <w:szCs w:val="22"/>
        </w:rPr>
        <w:t>Šalių tarpusavio sutarimu Sutartis gali būti nutraukta bet kuriuo metu. Tokiu atveju atsiskaitymai tarp Šalių Sutarties nutraukimo dienai atliekami Sutarties V skyriuje nustatyta tvarka.</w:t>
      </w:r>
    </w:p>
    <w:p w14:paraId="4C38AD2D" w14:textId="77777777" w:rsidR="002C1DC9" w:rsidRPr="00B52026" w:rsidRDefault="002C1DC9" w:rsidP="002C1DC9">
      <w:pPr>
        <w:pStyle w:val="ListParagraph"/>
        <w:tabs>
          <w:tab w:val="left" w:pos="1134"/>
        </w:tabs>
        <w:suppressAutoHyphens/>
        <w:ind w:left="0"/>
        <w:jc w:val="center"/>
        <w:rPr>
          <w:rFonts w:ascii="Arial" w:hAnsi="Arial" w:cs="Arial"/>
          <w:b/>
          <w:color w:val="000000"/>
          <w:sz w:val="22"/>
          <w:szCs w:val="22"/>
        </w:rPr>
        <w:sectPr w:rsidR="002C1DC9" w:rsidRPr="00B52026" w:rsidSect="002C1DC9">
          <w:type w:val="continuous"/>
          <w:pgSz w:w="11906" w:h="16838" w:code="9"/>
          <w:pgMar w:top="1134" w:right="566" w:bottom="709" w:left="1701" w:header="567" w:footer="567" w:gutter="0"/>
          <w:cols w:space="1296"/>
          <w:formProt w:val="0"/>
          <w:docGrid w:linePitch="360"/>
        </w:sectPr>
      </w:pPr>
    </w:p>
    <w:p w14:paraId="355880D9" w14:textId="77777777" w:rsidR="002C1DC9" w:rsidRPr="00B52026" w:rsidRDefault="002C1DC9" w:rsidP="002C1DC9">
      <w:pPr>
        <w:pStyle w:val="ListParagraph"/>
        <w:tabs>
          <w:tab w:val="left" w:pos="1134"/>
        </w:tabs>
        <w:suppressAutoHyphens/>
        <w:ind w:left="0"/>
        <w:rPr>
          <w:rFonts w:ascii="Arial" w:hAnsi="Arial" w:cs="Arial"/>
          <w:b/>
          <w:color w:val="000000"/>
          <w:sz w:val="22"/>
          <w:szCs w:val="22"/>
        </w:rPr>
      </w:pPr>
    </w:p>
    <w:p w14:paraId="1F53D515" w14:textId="77777777" w:rsidR="002C1DC9" w:rsidRPr="00B52026" w:rsidRDefault="002C1DC9" w:rsidP="002C1DC9">
      <w:pPr>
        <w:pStyle w:val="ListParagraph"/>
        <w:numPr>
          <w:ilvl w:val="0"/>
          <w:numId w:val="4"/>
        </w:numPr>
        <w:tabs>
          <w:tab w:val="left" w:pos="1134"/>
          <w:tab w:val="left" w:pos="4111"/>
        </w:tabs>
        <w:jc w:val="center"/>
        <w:rPr>
          <w:rFonts w:ascii="Arial" w:hAnsi="Arial" w:cs="Arial"/>
          <w:b/>
          <w:bCs/>
          <w:caps/>
          <w:color w:val="000000"/>
          <w:sz w:val="22"/>
          <w:szCs w:val="22"/>
        </w:rPr>
      </w:pPr>
      <w:r w:rsidRPr="00B52026">
        <w:rPr>
          <w:rFonts w:ascii="Arial" w:hAnsi="Arial" w:cs="Arial"/>
          <w:b/>
          <w:bCs/>
          <w:caps/>
          <w:color w:val="000000"/>
          <w:sz w:val="22"/>
          <w:szCs w:val="22"/>
        </w:rPr>
        <w:t>kitos sutarties sąlygos</w:t>
      </w:r>
    </w:p>
    <w:p w14:paraId="6E224EB5" w14:textId="77777777" w:rsidR="002C1DC9" w:rsidRPr="00B52026" w:rsidRDefault="002C1DC9" w:rsidP="002C1DC9">
      <w:pPr>
        <w:pStyle w:val="ListParagraph"/>
        <w:tabs>
          <w:tab w:val="left" w:pos="1134"/>
          <w:tab w:val="left" w:pos="4111"/>
        </w:tabs>
        <w:ind w:left="0"/>
        <w:rPr>
          <w:rFonts w:ascii="Arial" w:hAnsi="Arial" w:cs="Arial"/>
          <w:b/>
          <w:bCs/>
          <w:caps/>
          <w:color w:val="000000"/>
          <w:sz w:val="22"/>
          <w:szCs w:val="22"/>
        </w:rPr>
      </w:pPr>
    </w:p>
    <w:p w14:paraId="35326BEB" w14:textId="0769B838" w:rsidR="002C1DC9" w:rsidRPr="00B52026" w:rsidRDefault="002C1DC9" w:rsidP="002C1DC9">
      <w:pPr>
        <w:pStyle w:val="ListParagraph"/>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Vykdydamos šią Sutartį, Šalys vadovaujasi Lietuvos Respublikos civiliniu kodeksu, </w:t>
      </w:r>
      <w:r w:rsidR="0035208D" w:rsidRPr="0035208D">
        <w:rPr>
          <w:rFonts w:ascii="Arial" w:hAnsi="Arial" w:cs="Arial"/>
          <w:color w:val="000000"/>
          <w:sz w:val="22"/>
          <w:szCs w:val="22"/>
        </w:rPr>
        <w:t>Viešųjų pirkimų įstatymu, Draudimo įstatymu ir kitais įstatymais bei teisės aktais</w:t>
      </w:r>
      <w:r w:rsidRPr="00B52026">
        <w:rPr>
          <w:rFonts w:ascii="Arial" w:hAnsi="Arial" w:cs="Arial"/>
          <w:color w:val="000000"/>
          <w:sz w:val="22"/>
          <w:szCs w:val="22"/>
        </w:rPr>
        <w:t xml:space="preserve">, </w:t>
      </w:r>
      <w:r w:rsidR="00BB349C">
        <w:rPr>
          <w:rFonts w:ascii="Arial" w:hAnsi="Arial" w:cs="Arial"/>
          <w:color w:val="000000"/>
          <w:sz w:val="22"/>
          <w:szCs w:val="22"/>
        </w:rPr>
        <w:t>Draudėjo</w:t>
      </w:r>
      <w:r w:rsidRPr="00B52026">
        <w:rPr>
          <w:rFonts w:ascii="Arial" w:hAnsi="Arial" w:cs="Arial"/>
          <w:color w:val="000000"/>
          <w:sz w:val="22"/>
          <w:szCs w:val="22"/>
        </w:rPr>
        <w:t xml:space="preserve"> parengtais pirkimo dokumentais bei viešojo pirkimo metu pateiktu </w:t>
      </w:r>
      <w:r w:rsidR="00E770AA">
        <w:rPr>
          <w:rFonts w:ascii="Arial" w:hAnsi="Arial" w:cs="Arial"/>
          <w:color w:val="000000"/>
          <w:sz w:val="22"/>
          <w:szCs w:val="22"/>
        </w:rPr>
        <w:t>Draudiko</w:t>
      </w:r>
      <w:r w:rsidRPr="00B52026">
        <w:rPr>
          <w:rFonts w:ascii="Arial" w:hAnsi="Arial" w:cs="Arial"/>
          <w:color w:val="000000"/>
          <w:sz w:val="22"/>
          <w:szCs w:val="22"/>
        </w:rPr>
        <w:t xml:space="preserve"> pasiūlymu.</w:t>
      </w:r>
      <w:r w:rsidR="0035208D">
        <w:rPr>
          <w:rFonts w:ascii="Arial" w:hAnsi="Arial" w:cs="Arial"/>
          <w:color w:val="000000"/>
          <w:sz w:val="22"/>
          <w:szCs w:val="22"/>
        </w:rPr>
        <w:t xml:space="preserve"> </w:t>
      </w:r>
      <w:r w:rsidR="0035208D" w:rsidRPr="0035208D">
        <w:rPr>
          <w:rFonts w:ascii="Arial" w:hAnsi="Arial" w:cs="Arial"/>
          <w:color w:val="000000"/>
          <w:sz w:val="22"/>
          <w:szCs w:val="22"/>
        </w:rPr>
        <w:t>Draudiko parengtos ir galiojančios draudimo taisyklės taikomos tiek, kiek jos neprieštarauja Sutarties, techninės specifikacijos, Draudiko pasiūlymo nuostatoms.</w:t>
      </w:r>
    </w:p>
    <w:p w14:paraId="6A62DB14" w14:textId="77777777" w:rsidR="002C1DC9" w:rsidRPr="00B52026" w:rsidRDefault="002C1DC9" w:rsidP="002C1DC9">
      <w:pPr>
        <w:pStyle w:val="ListParagraph"/>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Sutartis įsigalioja, Šalims ją pasirašius, ir galioja iki sutartinių įsipareigojimų įvykdymo arba Sutarties nutraukimo.</w:t>
      </w:r>
    </w:p>
    <w:p w14:paraId="6D7B7DC2" w14:textId="77777777" w:rsidR="002C1DC9" w:rsidRPr="00B52026" w:rsidRDefault="002C1DC9" w:rsidP="002C1DC9">
      <w:pPr>
        <w:pStyle w:val="ListParagraph"/>
        <w:numPr>
          <w:ilvl w:val="1"/>
          <w:numId w:val="4"/>
        </w:numPr>
        <w:tabs>
          <w:tab w:val="left" w:pos="567"/>
          <w:tab w:val="left" w:pos="1134"/>
        </w:tabs>
        <w:ind w:left="0" w:firstLine="567"/>
        <w:rPr>
          <w:rFonts w:ascii="Arial" w:hAnsi="Arial" w:cs="Arial"/>
          <w:sz w:val="22"/>
          <w:szCs w:val="22"/>
        </w:rPr>
      </w:pPr>
      <w:bookmarkStart w:id="20" w:name="_Ref200536789"/>
      <w:bookmarkStart w:id="21" w:name="_Hlk148651640"/>
      <w:r w:rsidRPr="00B52026">
        <w:rPr>
          <w:rFonts w:ascii="Arial" w:hAnsi="Arial" w:cs="Arial"/>
          <w:sz w:val="22"/>
          <w:szCs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bookmarkEnd w:id="20"/>
    </w:p>
    <w:p w14:paraId="3594601B" w14:textId="77777777" w:rsidR="002C1DC9" w:rsidRPr="00B52026" w:rsidRDefault="002C1DC9" w:rsidP="002C1DC9">
      <w:pPr>
        <w:tabs>
          <w:tab w:val="left" w:pos="993"/>
          <w:tab w:val="left" w:pos="1134"/>
        </w:tabs>
        <w:rPr>
          <w:rFonts w:ascii="Arial" w:hAnsi="Arial" w:cs="Arial"/>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3797"/>
        <w:gridCol w:w="3798"/>
      </w:tblGrid>
      <w:tr w:rsidR="002C1DC9" w:rsidRPr="00B52026" w14:paraId="4FC8864E" w14:textId="77777777" w:rsidTr="00645A47">
        <w:trPr>
          <w:cantSplit/>
          <w:jc w:val="center"/>
        </w:trPr>
        <w:tc>
          <w:tcPr>
            <w:tcW w:w="2033" w:type="dxa"/>
            <w:vAlign w:val="center"/>
          </w:tcPr>
          <w:p w14:paraId="1837C38D" w14:textId="77777777" w:rsidR="002C1DC9" w:rsidRPr="00B52026" w:rsidRDefault="002C1DC9" w:rsidP="00645A47">
            <w:pPr>
              <w:tabs>
                <w:tab w:val="left" w:pos="1134"/>
              </w:tabs>
              <w:jc w:val="center"/>
              <w:rPr>
                <w:rFonts w:ascii="Arial" w:hAnsi="Arial" w:cs="Arial"/>
                <w:b/>
                <w:sz w:val="22"/>
                <w:szCs w:val="22"/>
              </w:rPr>
            </w:pPr>
          </w:p>
        </w:tc>
        <w:tc>
          <w:tcPr>
            <w:tcW w:w="3797" w:type="dxa"/>
            <w:vAlign w:val="center"/>
          </w:tcPr>
          <w:p w14:paraId="2E55C699" w14:textId="30530105" w:rsidR="002C1DC9" w:rsidRPr="00B52026" w:rsidRDefault="00BB349C" w:rsidP="00645A47">
            <w:pPr>
              <w:tabs>
                <w:tab w:val="left" w:pos="1134"/>
              </w:tabs>
              <w:jc w:val="center"/>
              <w:rPr>
                <w:rFonts w:ascii="Arial" w:hAnsi="Arial" w:cs="Arial"/>
                <w:b/>
                <w:sz w:val="22"/>
                <w:szCs w:val="22"/>
              </w:rPr>
            </w:pPr>
            <w:r>
              <w:rPr>
                <w:rFonts w:ascii="Arial" w:hAnsi="Arial" w:cs="Arial"/>
                <w:b/>
                <w:bCs/>
                <w:color w:val="000000" w:themeColor="text1"/>
                <w:sz w:val="22"/>
                <w:szCs w:val="22"/>
              </w:rPr>
              <w:t>Draudėjas</w:t>
            </w:r>
          </w:p>
          <w:p w14:paraId="2BB0B546" w14:textId="77777777" w:rsidR="002C1DC9" w:rsidRPr="00B52026" w:rsidRDefault="002C1DC9" w:rsidP="00645A47">
            <w:pPr>
              <w:tabs>
                <w:tab w:val="left" w:pos="1134"/>
              </w:tabs>
              <w:jc w:val="center"/>
              <w:rPr>
                <w:rFonts w:ascii="Arial" w:hAnsi="Arial" w:cs="Arial"/>
                <w:b/>
                <w:sz w:val="22"/>
                <w:szCs w:val="22"/>
              </w:rPr>
            </w:pPr>
            <w:r w:rsidRPr="00B52026">
              <w:rPr>
                <w:rFonts w:ascii="Arial" w:hAnsi="Arial" w:cs="Arial"/>
                <w:b/>
                <w:sz w:val="22"/>
                <w:szCs w:val="22"/>
              </w:rPr>
              <w:t>(atstovas / atsakingas asmuo)</w:t>
            </w:r>
          </w:p>
        </w:tc>
        <w:tc>
          <w:tcPr>
            <w:tcW w:w="3798" w:type="dxa"/>
            <w:vAlign w:val="center"/>
          </w:tcPr>
          <w:p w14:paraId="3527022A" w14:textId="18BCA380" w:rsidR="002C1DC9" w:rsidRPr="00B52026" w:rsidRDefault="00E770AA" w:rsidP="00645A47">
            <w:pPr>
              <w:tabs>
                <w:tab w:val="left" w:pos="1134"/>
              </w:tabs>
              <w:jc w:val="center"/>
              <w:rPr>
                <w:rFonts w:ascii="Arial" w:hAnsi="Arial" w:cs="Arial"/>
                <w:b/>
                <w:sz w:val="22"/>
                <w:szCs w:val="22"/>
              </w:rPr>
            </w:pPr>
            <w:r>
              <w:rPr>
                <w:rFonts w:ascii="Arial" w:hAnsi="Arial" w:cs="Arial"/>
                <w:b/>
                <w:sz w:val="22"/>
                <w:szCs w:val="22"/>
              </w:rPr>
              <w:t>Draudikas</w:t>
            </w:r>
          </w:p>
          <w:p w14:paraId="348AE6E4" w14:textId="77777777" w:rsidR="002C1DC9" w:rsidRPr="00B52026" w:rsidRDefault="002C1DC9" w:rsidP="00645A47">
            <w:pPr>
              <w:tabs>
                <w:tab w:val="left" w:pos="1134"/>
              </w:tabs>
              <w:jc w:val="center"/>
              <w:rPr>
                <w:rFonts w:ascii="Arial" w:hAnsi="Arial" w:cs="Arial"/>
                <w:b/>
                <w:sz w:val="22"/>
                <w:szCs w:val="22"/>
              </w:rPr>
            </w:pPr>
            <w:r w:rsidRPr="00B52026">
              <w:rPr>
                <w:rFonts w:ascii="Arial" w:hAnsi="Arial" w:cs="Arial"/>
                <w:b/>
                <w:sz w:val="22"/>
                <w:szCs w:val="22"/>
              </w:rPr>
              <w:t>(atstovas / atsakingas asmuo)</w:t>
            </w:r>
          </w:p>
        </w:tc>
      </w:tr>
      <w:tr w:rsidR="002C1DC9" w:rsidRPr="00B52026" w14:paraId="634C096B" w14:textId="77777777" w:rsidTr="00645A47">
        <w:trPr>
          <w:cantSplit/>
          <w:jc w:val="center"/>
        </w:trPr>
        <w:tc>
          <w:tcPr>
            <w:tcW w:w="2033" w:type="dxa"/>
          </w:tcPr>
          <w:p w14:paraId="5AD53121" w14:textId="77777777" w:rsidR="002C1DC9" w:rsidRPr="00B52026" w:rsidRDefault="002C1DC9" w:rsidP="00645A47">
            <w:pPr>
              <w:tabs>
                <w:tab w:val="left" w:pos="1134"/>
              </w:tabs>
              <w:rPr>
                <w:rFonts w:ascii="Arial" w:hAnsi="Arial" w:cs="Arial"/>
                <w:sz w:val="22"/>
                <w:szCs w:val="22"/>
              </w:rPr>
            </w:pPr>
            <w:r w:rsidRPr="00B52026">
              <w:rPr>
                <w:rFonts w:ascii="Arial" w:hAnsi="Arial" w:cs="Arial"/>
                <w:sz w:val="22"/>
                <w:szCs w:val="22"/>
              </w:rPr>
              <w:t>Vardas ir pavardė</w:t>
            </w:r>
          </w:p>
        </w:tc>
        <w:tc>
          <w:tcPr>
            <w:tcW w:w="3797" w:type="dxa"/>
            <w:vAlign w:val="center"/>
          </w:tcPr>
          <w:p w14:paraId="3FCAB42D" w14:textId="77777777" w:rsidR="002C1DC9" w:rsidRPr="00B52026" w:rsidRDefault="002C1DC9" w:rsidP="00645A47">
            <w:pPr>
              <w:tabs>
                <w:tab w:val="left" w:pos="1134"/>
              </w:tabs>
              <w:rPr>
                <w:rFonts w:ascii="Arial" w:hAnsi="Arial" w:cs="Arial"/>
                <w:bCs/>
                <w:sz w:val="22"/>
                <w:szCs w:val="22"/>
              </w:rPr>
            </w:pPr>
          </w:p>
        </w:tc>
        <w:tc>
          <w:tcPr>
            <w:tcW w:w="3798" w:type="dxa"/>
            <w:vAlign w:val="center"/>
          </w:tcPr>
          <w:p w14:paraId="5E6EFF7B" w14:textId="77777777" w:rsidR="002C1DC9" w:rsidRPr="00B52026" w:rsidRDefault="002C1DC9" w:rsidP="00645A47">
            <w:pPr>
              <w:tabs>
                <w:tab w:val="left" w:pos="1134"/>
              </w:tabs>
              <w:rPr>
                <w:rFonts w:ascii="Arial" w:eastAsia="Calibri" w:hAnsi="Arial" w:cs="Arial"/>
                <w:sz w:val="22"/>
                <w:szCs w:val="22"/>
              </w:rPr>
            </w:pPr>
          </w:p>
        </w:tc>
      </w:tr>
      <w:tr w:rsidR="002C1DC9" w:rsidRPr="00B52026" w14:paraId="55822D53" w14:textId="77777777" w:rsidTr="00645A47">
        <w:trPr>
          <w:cantSplit/>
          <w:jc w:val="center"/>
        </w:trPr>
        <w:tc>
          <w:tcPr>
            <w:tcW w:w="2033" w:type="dxa"/>
          </w:tcPr>
          <w:p w14:paraId="771231BF" w14:textId="77777777" w:rsidR="002C1DC9" w:rsidRPr="00B52026" w:rsidRDefault="002C1DC9" w:rsidP="00645A47">
            <w:pPr>
              <w:tabs>
                <w:tab w:val="left" w:pos="1134"/>
              </w:tabs>
              <w:rPr>
                <w:rFonts w:ascii="Arial" w:hAnsi="Arial" w:cs="Arial"/>
                <w:sz w:val="22"/>
                <w:szCs w:val="22"/>
              </w:rPr>
            </w:pPr>
            <w:r w:rsidRPr="00B52026">
              <w:rPr>
                <w:rFonts w:ascii="Arial" w:hAnsi="Arial" w:cs="Arial"/>
                <w:sz w:val="22"/>
                <w:szCs w:val="22"/>
              </w:rPr>
              <w:t>Adresas</w:t>
            </w:r>
          </w:p>
        </w:tc>
        <w:tc>
          <w:tcPr>
            <w:tcW w:w="3797" w:type="dxa"/>
          </w:tcPr>
          <w:p w14:paraId="100B7176" w14:textId="77777777" w:rsidR="002C1DC9" w:rsidRPr="00B52026" w:rsidRDefault="002C1DC9" w:rsidP="00645A47">
            <w:pPr>
              <w:tabs>
                <w:tab w:val="left" w:pos="1134"/>
              </w:tabs>
              <w:rPr>
                <w:rFonts w:ascii="Arial" w:hAnsi="Arial" w:cs="Arial"/>
                <w:sz w:val="22"/>
                <w:szCs w:val="22"/>
              </w:rPr>
            </w:pPr>
          </w:p>
        </w:tc>
        <w:tc>
          <w:tcPr>
            <w:tcW w:w="3798" w:type="dxa"/>
          </w:tcPr>
          <w:p w14:paraId="220C8620" w14:textId="77777777" w:rsidR="002C1DC9" w:rsidRPr="00B52026" w:rsidRDefault="002C1DC9" w:rsidP="00645A47">
            <w:pPr>
              <w:tabs>
                <w:tab w:val="left" w:pos="1134"/>
              </w:tabs>
              <w:rPr>
                <w:rFonts w:ascii="Arial" w:eastAsia="Calibri" w:hAnsi="Arial" w:cs="Arial"/>
                <w:sz w:val="22"/>
                <w:szCs w:val="22"/>
              </w:rPr>
            </w:pPr>
          </w:p>
        </w:tc>
      </w:tr>
      <w:tr w:rsidR="002C1DC9" w:rsidRPr="00B52026" w14:paraId="03E31D09" w14:textId="77777777" w:rsidTr="00645A47">
        <w:trPr>
          <w:cantSplit/>
          <w:jc w:val="center"/>
        </w:trPr>
        <w:tc>
          <w:tcPr>
            <w:tcW w:w="2033" w:type="dxa"/>
          </w:tcPr>
          <w:p w14:paraId="7E11AFBA" w14:textId="77777777" w:rsidR="002C1DC9" w:rsidRPr="00B52026" w:rsidRDefault="002C1DC9" w:rsidP="00645A47">
            <w:pPr>
              <w:tabs>
                <w:tab w:val="left" w:pos="1134"/>
              </w:tabs>
              <w:rPr>
                <w:rFonts w:ascii="Arial" w:hAnsi="Arial" w:cs="Arial"/>
                <w:sz w:val="22"/>
                <w:szCs w:val="22"/>
              </w:rPr>
            </w:pPr>
            <w:r w:rsidRPr="00B52026">
              <w:rPr>
                <w:rFonts w:ascii="Arial" w:hAnsi="Arial" w:cs="Arial"/>
                <w:sz w:val="22"/>
                <w:szCs w:val="22"/>
              </w:rPr>
              <w:t>Telefonas</w:t>
            </w:r>
          </w:p>
        </w:tc>
        <w:tc>
          <w:tcPr>
            <w:tcW w:w="3797" w:type="dxa"/>
          </w:tcPr>
          <w:p w14:paraId="078F65F7" w14:textId="77777777" w:rsidR="002C1DC9" w:rsidRPr="00B52026" w:rsidRDefault="002C1DC9" w:rsidP="00645A47">
            <w:pPr>
              <w:tabs>
                <w:tab w:val="left" w:pos="1134"/>
              </w:tabs>
              <w:rPr>
                <w:rFonts w:ascii="Arial" w:hAnsi="Arial" w:cs="Arial"/>
                <w:sz w:val="22"/>
                <w:szCs w:val="22"/>
              </w:rPr>
            </w:pPr>
          </w:p>
        </w:tc>
        <w:tc>
          <w:tcPr>
            <w:tcW w:w="3798" w:type="dxa"/>
          </w:tcPr>
          <w:p w14:paraId="23475DB8" w14:textId="77777777" w:rsidR="002C1DC9" w:rsidRPr="00B52026" w:rsidRDefault="002C1DC9" w:rsidP="00645A47">
            <w:pPr>
              <w:tabs>
                <w:tab w:val="left" w:pos="1134"/>
              </w:tabs>
              <w:rPr>
                <w:rFonts w:ascii="Arial" w:eastAsia="Calibri" w:hAnsi="Arial" w:cs="Arial"/>
                <w:sz w:val="22"/>
                <w:szCs w:val="22"/>
              </w:rPr>
            </w:pPr>
          </w:p>
        </w:tc>
      </w:tr>
      <w:tr w:rsidR="002C1DC9" w:rsidRPr="00B52026" w14:paraId="2817C32C" w14:textId="77777777" w:rsidTr="00645A47">
        <w:trPr>
          <w:cantSplit/>
          <w:jc w:val="center"/>
        </w:trPr>
        <w:tc>
          <w:tcPr>
            <w:tcW w:w="2033" w:type="dxa"/>
          </w:tcPr>
          <w:p w14:paraId="3ADD96CB" w14:textId="77777777" w:rsidR="002C1DC9" w:rsidRPr="00B52026" w:rsidRDefault="002C1DC9" w:rsidP="00645A47">
            <w:pPr>
              <w:tabs>
                <w:tab w:val="left" w:pos="1134"/>
              </w:tabs>
              <w:rPr>
                <w:rFonts w:ascii="Arial" w:hAnsi="Arial" w:cs="Arial"/>
                <w:sz w:val="22"/>
                <w:szCs w:val="22"/>
              </w:rPr>
            </w:pPr>
            <w:r w:rsidRPr="00B52026">
              <w:rPr>
                <w:rFonts w:ascii="Arial" w:hAnsi="Arial" w:cs="Arial"/>
                <w:sz w:val="22"/>
                <w:szCs w:val="22"/>
              </w:rPr>
              <w:t>El. paštas</w:t>
            </w:r>
          </w:p>
        </w:tc>
        <w:tc>
          <w:tcPr>
            <w:tcW w:w="3797" w:type="dxa"/>
          </w:tcPr>
          <w:p w14:paraId="61EED03F" w14:textId="77777777" w:rsidR="002C1DC9" w:rsidRPr="00B52026" w:rsidRDefault="002C1DC9" w:rsidP="00645A47">
            <w:pPr>
              <w:tabs>
                <w:tab w:val="left" w:pos="1134"/>
              </w:tabs>
              <w:rPr>
                <w:rFonts w:ascii="Arial" w:hAnsi="Arial" w:cs="Arial"/>
                <w:sz w:val="22"/>
                <w:szCs w:val="22"/>
              </w:rPr>
            </w:pPr>
          </w:p>
        </w:tc>
        <w:tc>
          <w:tcPr>
            <w:tcW w:w="3798" w:type="dxa"/>
          </w:tcPr>
          <w:p w14:paraId="21B7ED4F" w14:textId="77777777" w:rsidR="002C1DC9" w:rsidRPr="00B52026" w:rsidRDefault="002C1DC9" w:rsidP="00645A47">
            <w:pPr>
              <w:tabs>
                <w:tab w:val="left" w:pos="1134"/>
              </w:tabs>
              <w:rPr>
                <w:rFonts w:ascii="Arial" w:eastAsia="Calibri" w:hAnsi="Arial" w:cs="Arial"/>
                <w:sz w:val="22"/>
                <w:szCs w:val="22"/>
              </w:rPr>
            </w:pPr>
          </w:p>
        </w:tc>
      </w:tr>
    </w:tbl>
    <w:p w14:paraId="32A72FCC" w14:textId="77777777" w:rsidR="002C1DC9" w:rsidRPr="00B52026" w:rsidRDefault="002C1DC9" w:rsidP="002C1DC9">
      <w:pPr>
        <w:tabs>
          <w:tab w:val="left" w:pos="993"/>
          <w:tab w:val="left" w:pos="1134"/>
        </w:tabs>
        <w:rPr>
          <w:rFonts w:ascii="Arial" w:hAnsi="Arial" w:cs="Arial"/>
          <w:sz w:val="22"/>
          <w:szCs w:val="22"/>
        </w:rPr>
      </w:pPr>
    </w:p>
    <w:bookmarkEnd w:id="21"/>
    <w:p w14:paraId="12F9E3D3" w14:textId="3FD8BB80" w:rsidR="0035208D" w:rsidRDefault="0035208D" w:rsidP="002C1DC9">
      <w:pPr>
        <w:pStyle w:val="ListParagraph"/>
        <w:numPr>
          <w:ilvl w:val="1"/>
          <w:numId w:val="4"/>
        </w:numPr>
        <w:tabs>
          <w:tab w:val="left" w:pos="1134"/>
        </w:tabs>
        <w:ind w:left="0" w:firstLine="567"/>
        <w:rPr>
          <w:rFonts w:ascii="Arial" w:hAnsi="Arial" w:cs="Arial"/>
          <w:color w:val="000000"/>
          <w:sz w:val="22"/>
          <w:szCs w:val="22"/>
        </w:rPr>
      </w:pPr>
      <w:r w:rsidRPr="0035208D">
        <w:rPr>
          <w:rFonts w:ascii="Arial" w:hAnsi="Arial" w:cs="Arial"/>
          <w:color w:val="000000"/>
          <w:sz w:val="22"/>
          <w:szCs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2E18385" w14:textId="7494FEA5" w:rsidR="002C1DC9" w:rsidRPr="00B52026" w:rsidRDefault="002C1DC9" w:rsidP="002C1DC9">
      <w:pPr>
        <w:pStyle w:val="ListParagraph"/>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Sutarties sąlygos Sutarties galiojimo laikotarpiu gali būti keičiamos tik Lietuvos Respublikos viešųjų pirkimų įstatyme nustatyta tvarka ir atvejais.</w:t>
      </w:r>
    </w:p>
    <w:p w14:paraId="307F5A10" w14:textId="26A9DC90" w:rsidR="002C1DC9" w:rsidRDefault="002C1DC9" w:rsidP="002C1DC9">
      <w:pPr>
        <w:pStyle w:val="ListParagraph"/>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Visi kilę ginčai ar nesutarimai sprendžiami derybų būdu. Šalims nesusitarus, ginčai ar nesutarimai sprendžiami galiojančių Lietuvos Respublikos įstatymų nustatyta tvarka Lietuvos Respublikos teismuose pagal </w:t>
      </w:r>
      <w:r w:rsidR="00BB349C">
        <w:rPr>
          <w:rFonts w:ascii="Arial" w:hAnsi="Arial" w:cs="Arial"/>
          <w:color w:val="000000"/>
          <w:sz w:val="22"/>
          <w:szCs w:val="22"/>
        </w:rPr>
        <w:t>Draudėjo</w:t>
      </w:r>
      <w:r w:rsidRPr="00B52026">
        <w:rPr>
          <w:rFonts w:ascii="Arial" w:hAnsi="Arial" w:cs="Arial"/>
          <w:color w:val="000000"/>
          <w:sz w:val="22"/>
          <w:szCs w:val="22"/>
        </w:rPr>
        <w:t xml:space="preserve"> buveinės vietą.</w:t>
      </w:r>
    </w:p>
    <w:p w14:paraId="12B3DECE" w14:textId="7CA8685E" w:rsidR="0035208D" w:rsidRPr="00B52026" w:rsidRDefault="0035208D" w:rsidP="002C1DC9">
      <w:pPr>
        <w:pStyle w:val="ListParagraph"/>
        <w:numPr>
          <w:ilvl w:val="1"/>
          <w:numId w:val="4"/>
        </w:numPr>
        <w:tabs>
          <w:tab w:val="left" w:pos="1134"/>
        </w:tabs>
        <w:ind w:left="0" w:firstLine="567"/>
        <w:rPr>
          <w:rFonts w:ascii="Arial" w:hAnsi="Arial" w:cs="Arial"/>
          <w:color w:val="000000"/>
          <w:sz w:val="22"/>
          <w:szCs w:val="22"/>
        </w:rPr>
      </w:pPr>
      <w:r w:rsidRPr="0035208D">
        <w:rPr>
          <w:rFonts w:ascii="Arial" w:hAnsi="Arial" w:cs="Arial"/>
          <w:color w:val="000000"/>
          <w:sz w:val="22"/>
          <w:szCs w:val="22"/>
        </w:rPr>
        <w:t>Sutartis įsigalioja jos pasirašymo dieną ir galioja 12 (dvylika) mėnesių arba iki Sutarties nutraukimo. Tiksli Sutarties įsigaliojimo ir pabaigos data bei laikas nurodomi Sutarties sudarymą patvirtinančiame Draudiko išduotame draudimo liudijime.</w:t>
      </w:r>
    </w:p>
    <w:p w14:paraId="20AEDC00" w14:textId="77777777" w:rsidR="002C1DC9" w:rsidRPr="00B52026" w:rsidRDefault="002C1DC9" w:rsidP="002C1DC9">
      <w:pPr>
        <w:pStyle w:val="ListParagraph"/>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Šalys neturi teisės perleisti trečiajam asmeniui reikalavimo teisės pagal šią Sutartį be raštiško kitos Šalies sutikimo. </w:t>
      </w:r>
    </w:p>
    <w:p w14:paraId="6F3AAAB6" w14:textId="77777777" w:rsidR="002C1DC9" w:rsidRPr="00B52026" w:rsidRDefault="002C1DC9" w:rsidP="002C1DC9">
      <w:pPr>
        <w:pStyle w:val="ListParagraph"/>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Sutartis laikoma sudaryta, kai kvalifikuotu elektroniniu parašu ją pasirašo paskutinioji Šalis.</w:t>
      </w:r>
    </w:p>
    <w:p w14:paraId="38B40998" w14:textId="77777777" w:rsidR="002C1DC9" w:rsidRPr="00B52026" w:rsidRDefault="002C1DC9" w:rsidP="002C1DC9">
      <w:pPr>
        <w:pStyle w:val="ListParagraph"/>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Dėl visko, kas tiesiogiai nereglamentuota šioje Sutartyje, Šalys privalo vadovautis galiojančiais Lietuvos Respublikos įstatymais ir kitais teisės aktais. </w:t>
      </w:r>
    </w:p>
    <w:p w14:paraId="6DE0E143" w14:textId="77777777" w:rsidR="002C1DC9" w:rsidRPr="00B52026" w:rsidRDefault="002C1DC9" w:rsidP="002C1DC9">
      <w:pPr>
        <w:pStyle w:val="ListParagraph"/>
        <w:numPr>
          <w:ilvl w:val="1"/>
          <w:numId w:val="4"/>
        </w:numPr>
        <w:tabs>
          <w:tab w:val="left" w:pos="1134"/>
        </w:tabs>
        <w:ind w:left="0" w:firstLine="567"/>
        <w:rPr>
          <w:rFonts w:ascii="Arial" w:hAnsi="Arial" w:cs="Arial"/>
          <w:color w:val="000000"/>
          <w:sz w:val="22"/>
          <w:szCs w:val="22"/>
        </w:rPr>
      </w:pPr>
      <w:r w:rsidRPr="00B52026">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w:t>
      </w:r>
      <w:r w:rsidRPr="00B52026">
        <w:rPr>
          <w:rFonts w:ascii="Arial" w:hAnsi="Arial" w:cs="Arial"/>
          <w:sz w:val="22"/>
          <w:szCs w:val="22"/>
        </w:rPr>
        <w:lastRenderedPageBreak/>
        <w:t>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Pr="00B52026">
        <w:rPr>
          <w:rFonts w:ascii="Arial" w:hAnsi="Arial" w:cs="Arial"/>
          <w:color w:val="000000"/>
          <w:sz w:val="22"/>
          <w:szCs w:val="22"/>
        </w:rPr>
        <w:t>.</w:t>
      </w:r>
    </w:p>
    <w:p w14:paraId="672EA765" w14:textId="6BBC84FE" w:rsidR="002C1DC9" w:rsidRPr="00B52026" w:rsidRDefault="002C1DC9" w:rsidP="002C1DC9">
      <w:pPr>
        <w:pStyle w:val="ListParagraph"/>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Pirkimo dokumentai, viešojo pirkimo metu pateiktas </w:t>
      </w:r>
      <w:r w:rsidR="00E770AA">
        <w:rPr>
          <w:rFonts w:ascii="Arial" w:hAnsi="Arial" w:cs="Arial"/>
          <w:color w:val="000000"/>
          <w:sz w:val="22"/>
          <w:szCs w:val="22"/>
        </w:rPr>
        <w:t>Draudiko</w:t>
      </w:r>
      <w:r w:rsidRPr="00B52026">
        <w:rPr>
          <w:rFonts w:ascii="Arial" w:hAnsi="Arial" w:cs="Arial"/>
          <w:color w:val="000000"/>
          <w:sz w:val="22"/>
          <w:szCs w:val="22"/>
        </w:rPr>
        <w:t xml:space="preserve"> pasiūlymas yra neatsiejama šios Sutarties dalis.</w:t>
      </w:r>
    </w:p>
    <w:p w14:paraId="03D8C8CD" w14:textId="77777777" w:rsidR="002C1DC9" w:rsidRPr="00B52026" w:rsidRDefault="002C1DC9" w:rsidP="002C1DC9">
      <w:pPr>
        <w:tabs>
          <w:tab w:val="left" w:pos="1134"/>
        </w:tabs>
        <w:rPr>
          <w:rFonts w:ascii="Arial" w:hAnsi="Arial" w:cs="Arial"/>
          <w:color w:val="000000"/>
          <w:sz w:val="22"/>
          <w:szCs w:val="22"/>
        </w:rPr>
      </w:pPr>
    </w:p>
    <w:p w14:paraId="2E9C24A9" w14:textId="77777777" w:rsidR="002C1DC9" w:rsidRPr="00B52026" w:rsidRDefault="002C1DC9" w:rsidP="002C1DC9">
      <w:pPr>
        <w:tabs>
          <w:tab w:val="left" w:pos="1134"/>
        </w:tabs>
        <w:jc w:val="center"/>
        <w:rPr>
          <w:rFonts w:ascii="Arial" w:hAnsi="Arial" w:cs="Arial"/>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4"/>
      </w:tblGrid>
      <w:tr w:rsidR="002C1DC9" w:rsidRPr="00B52026" w14:paraId="5AD726E9" w14:textId="77777777" w:rsidTr="00645A47">
        <w:tc>
          <w:tcPr>
            <w:tcW w:w="4643" w:type="dxa"/>
            <w:tcBorders>
              <w:top w:val="nil"/>
              <w:left w:val="nil"/>
              <w:bottom w:val="nil"/>
              <w:right w:val="nil"/>
            </w:tcBorders>
          </w:tcPr>
          <w:p w14:paraId="3737261C" w14:textId="6427FDDE" w:rsidR="002C1DC9" w:rsidRPr="00B52026" w:rsidRDefault="00BB349C" w:rsidP="00645A47">
            <w:pPr>
              <w:tabs>
                <w:tab w:val="left" w:pos="1134"/>
              </w:tabs>
              <w:suppressAutoHyphens/>
              <w:spacing w:after="120"/>
              <w:rPr>
                <w:rFonts w:ascii="Arial" w:eastAsiaTheme="minorHAnsi" w:hAnsi="Arial" w:cs="Arial"/>
                <w:sz w:val="22"/>
                <w:szCs w:val="22"/>
              </w:rPr>
            </w:pPr>
            <w:r>
              <w:rPr>
                <w:rFonts w:ascii="Arial" w:hAnsi="Arial" w:cs="Arial"/>
                <w:b/>
                <w:bCs/>
                <w:color w:val="000000" w:themeColor="text1"/>
                <w:sz w:val="22"/>
                <w:szCs w:val="22"/>
              </w:rPr>
              <w:t>Draudėjas</w:t>
            </w:r>
            <w:r w:rsidR="002C1DC9" w:rsidRPr="00B52026">
              <w:rPr>
                <w:rFonts w:ascii="Arial" w:eastAsiaTheme="minorHAnsi" w:hAnsi="Arial" w:cs="Arial"/>
                <w:sz w:val="22"/>
                <w:szCs w:val="22"/>
              </w:rPr>
              <w:t>:</w:t>
            </w:r>
          </w:p>
          <w:p w14:paraId="59BDDB49" w14:textId="1FD87115" w:rsidR="002C1DC9" w:rsidRPr="00B52026" w:rsidRDefault="002C1DC9" w:rsidP="00645A47">
            <w:pPr>
              <w:tabs>
                <w:tab w:val="left" w:pos="1134"/>
              </w:tabs>
              <w:suppressAutoHyphens/>
              <w:jc w:val="left"/>
              <w:rPr>
                <w:rFonts w:ascii="Arial" w:hAnsi="Arial" w:cs="Arial"/>
                <w:b/>
                <w:sz w:val="22"/>
                <w:szCs w:val="22"/>
              </w:rPr>
            </w:pPr>
            <w:r w:rsidRPr="00B52026">
              <w:rPr>
                <w:rFonts w:ascii="Arial" w:hAnsi="Arial" w:cs="Arial"/>
                <w:b/>
                <w:sz w:val="22"/>
                <w:szCs w:val="22"/>
              </w:rPr>
              <w:t>A</w:t>
            </w:r>
            <w:r w:rsidR="00110923">
              <w:rPr>
                <w:rFonts w:ascii="Arial" w:hAnsi="Arial" w:cs="Arial"/>
                <w:b/>
                <w:sz w:val="22"/>
                <w:szCs w:val="22"/>
              </w:rPr>
              <w:t>kcinė bendrovė</w:t>
            </w:r>
            <w:r w:rsidRPr="00B52026">
              <w:rPr>
                <w:rFonts w:ascii="Arial" w:hAnsi="Arial" w:cs="Arial"/>
                <w:b/>
                <w:sz w:val="22"/>
                <w:szCs w:val="22"/>
              </w:rPr>
              <w:t xml:space="preserve"> „Via Lietuva“</w:t>
            </w:r>
          </w:p>
          <w:p w14:paraId="63925490" w14:textId="77777777" w:rsidR="002C1DC9" w:rsidRPr="00B52026" w:rsidRDefault="002C1DC9" w:rsidP="00645A47">
            <w:pPr>
              <w:tabs>
                <w:tab w:val="left" w:pos="1134"/>
              </w:tabs>
              <w:suppressAutoHyphens/>
              <w:rPr>
                <w:rFonts w:ascii="Arial" w:hAnsi="Arial" w:cs="Arial"/>
                <w:sz w:val="22"/>
                <w:szCs w:val="22"/>
              </w:rPr>
            </w:pPr>
          </w:p>
          <w:p w14:paraId="7FC2F85E" w14:textId="77777777" w:rsidR="002C1DC9" w:rsidRPr="00B52026" w:rsidRDefault="002C1DC9" w:rsidP="00645A47">
            <w:pPr>
              <w:tabs>
                <w:tab w:val="left" w:pos="1134"/>
              </w:tabs>
              <w:suppressAutoHyphens/>
              <w:rPr>
                <w:rFonts w:ascii="Arial" w:hAnsi="Arial" w:cs="Arial"/>
                <w:sz w:val="22"/>
                <w:szCs w:val="22"/>
              </w:rPr>
            </w:pPr>
            <w:r w:rsidRPr="00B52026">
              <w:rPr>
                <w:rFonts w:ascii="Arial" w:hAnsi="Arial" w:cs="Arial"/>
                <w:sz w:val="22"/>
                <w:szCs w:val="22"/>
              </w:rPr>
              <w:t xml:space="preserve">Kauno g. </w:t>
            </w:r>
            <w:r w:rsidRPr="00B52026">
              <w:rPr>
                <w:rFonts w:ascii="Arial" w:hAnsi="Arial" w:cs="Arial"/>
                <w:sz w:val="22"/>
                <w:szCs w:val="22"/>
                <w:lang w:val="en-US"/>
              </w:rPr>
              <w:t>22-202</w:t>
            </w:r>
            <w:r w:rsidRPr="00B52026">
              <w:rPr>
                <w:rFonts w:ascii="Arial" w:hAnsi="Arial" w:cs="Arial"/>
                <w:sz w:val="22"/>
                <w:szCs w:val="22"/>
              </w:rPr>
              <w:t>, LT</w:t>
            </w:r>
            <w:r w:rsidRPr="00B52026">
              <w:rPr>
                <w:rFonts w:ascii="Arial" w:hAnsi="Arial" w:cs="Arial"/>
                <w:sz w:val="22"/>
                <w:szCs w:val="22"/>
              </w:rPr>
              <w:noBreakHyphen/>
              <w:t>03212 Vilnius</w:t>
            </w:r>
          </w:p>
          <w:p w14:paraId="75BF291A" w14:textId="77777777" w:rsidR="002C1DC9" w:rsidRPr="00B52026" w:rsidRDefault="002C1DC9" w:rsidP="00645A47">
            <w:pPr>
              <w:tabs>
                <w:tab w:val="left" w:pos="1134"/>
              </w:tabs>
              <w:suppressAutoHyphens/>
              <w:rPr>
                <w:rFonts w:ascii="Arial" w:hAnsi="Arial" w:cs="Arial"/>
                <w:sz w:val="22"/>
                <w:szCs w:val="22"/>
              </w:rPr>
            </w:pPr>
            <w:r w:rsidRPr="00B52026">
              <w:rPr>
                <w:rFonts w:ascii="Arial" w:hAnsi="Arial" w:cs="Arial"/>
                <w:sz w:val="22"/>
                <w:szCs w:val="22"/>
              </w:rPr>
              <w:t>Įmonės kodas 188710638</w:t>
            </w:r>
          </w:p>
          <w:p w14:paraId="4198CD7F" w14:textId="77777777" w:rsidR="002C1DC9" w:rsidRPr="00B52026" w:rsidRDefault="002C1DC9" w:rsidP="00645A47">
            <w:pPr>
              <w:tabs>
                <w:tab w:val="left" w:pos="1134"/>
              </w:tabs>
              <w:suppressAutoHyphens/>
              <w:rPr>
                <w:rFonts w:ascii="Arial" w:hAnsi="Arial" w:cs="Arial"/>
                <w:sz w:val="22"/>
                <w:szCs w:val="22"/>
              </w:rPr>
            </w:pPr>
            <w:r w:rsidRPr="00B52026">
              <w:rPr>
                <w:rFonts w:ascii="Arial" w:hAnsi="Arial" w:cs="Arial"/>
                <w:sz w:val="22"/>
                <w:szCs w:val="22"/>
              </w:rPr>
              <w:t>Tel. (8 5) 232 9600</w:t>
            </w:r>
          </w:p>
          <w:p w14:paraId="1E104F24" w14:textId="77777777" w:rsidR="002C1DC9" w:rsidRPr="00B52026" w:rsidRDefault="002C1DC9" w:rsidP="00645A47">
            <w:pPr>
              <w:tabs>
                <w:tab w:val="left" w:pos="1134"/>
              </w:tabs>
              <w:suppressAutoHyphens/>
              <w:rPr>
                <w:rFonts w:ascii="Arial" w:hAnsi="Arial" w:cs="Arial"/>
                <w:sz w:val="22"/>
                <w:szCs w:val="22"/>
              </w:rPr>
            </w:pPr>
            <w:r w:rsidRPr="00B52026">
              <w:rPr>
                <w:rFonts w:ascii="Arial" w:hAnsi="Arial" w:cs="Arial"/>
                <w:sz w:val="22"/>
                <w:szCs w:val="22"/>
              </w:rPr>
              <w:t xml:space="preserve">El. paštas </w:t>
            </w:r>
            <w:hyperlink r:id="rId11" w:history="1">
              <w:r w:rsidRPr="00B52026">
                <w:rPr>
                  <w:rStyle w:val="Hyperlink"/>
                  <w:rFonts w:ascii="Arial" w:eastAsiaTheme="majorEastAsia" w:hAnsi="Arial" w:cs="Arial"/>
                  <w:sz w:val="22"/>
                  <w:szCs w:val="22"/>
                </w:rPr>
                <w:t>info@vialietuva.lt</w:t>
              </w:r>
            </w:hyperlink>
          </w:p>
          <w:p w14:paraId="72B8CEEC" w14:textId="77777777" w:rsidR="002C1DC9" w:rsidRPr="00B52026" w:rsidRDefault="002C1DC9" w:rsidP="00645A47">
            <w:pPr>
              <w:tabs>
                <w:tab w:val="left" w:pos="1134"/>
              </w:tabs>
              <w:suppressAutoHyphens/>
              <w:rPr>
                <w:rFonts w:ascii="Arial" w:hAnsi="Arial" w:cs="Arial"/>
                <w:sz w:val="22"/>
                <w:szCs w:val="22"/>
              </w:rPr>
            </w:pPr>
            <w:proofErr w:type="spellStart"/>
            <w:r w:rsidRPr="00B52026">
              <w:rPr>
                <w:rFonts w:ascii="Arial" w:hAnsi="Arial" w:cs="Arial"/>
                <w:sz w:val="22"/>
                <w:szCs w:val="22"/>
              </w:rPr>
              <w:t>A.s</w:t>
            </w:r>
            <w:proofErr w:type="spellEnd"/>
            <w:r w:rsidRPr="00B52026">
              <w:rPr>
                <w:rFonts w:ascii="Arial" w:hAnsi="Arial" w:cs="Arial"/>
                <w:sz w:val="22"/>
                <w:szCs w:val="22"/>
              </w:rPr>
              <w:t>. LT42 7300 0100 8410 5478</w:t>
            </w:r>
          </w:p>
          <w:p w14:paraId="36E73270" w14:textId="77777777" w:rsidR="002C1DC9" w:rsidRPr="00B52026" w:rsidRDefault="002C1DC9" w:rsidP="00645A47">
            <w:pPr>
              <w:tabs>
                <w:tab w:val="left" w:pos="1134"/>
                <w:tab w:val="left" w:pos="9214"/>
              </w:tabs>
              <w:suppressAutoHyphens/>
              <w:rPr>
                <w:rFonts w:ascii="Arial" w:eastAsiaTheme="minorHAnsi" w:hAnsi="Arial" w:cs="Arial"/>
                <w:sz w:val="22"/>
                <w:szCs w:val="22"/>
              </w:rPr>
            </w:pPr>
          </w:p>
          <w:p w14:paraId="5E86D285" w14:textId="77777777" w:rsidR="002C1DC9" w:rsidRPr="00B52026" w:rsidRDefault="002C1DC9" w:rsidP="00645A47">
            <w:pPr>
              <w:tabs>
                <w:tab w:val="left" w:pos="1134"/>
                <w:tab w:val="left" w:pos="9214"/>
              </w:tabs>
              <w:rPr>
                <w:rFonts w:ascii="Arial" w:hAnsi="Arial" w:cs="Arial"/>
                <w:color w:val="000000"/>
                <w:sz w:val="22"/>
                <w:szCs w:val="22"/>
              </w:rPr>
            </w:pPr>
            <w:r w:rsidRPr="00B52026">
              <w:rPr>
                <w:rFonts w:ascii="Arial" w:hAnsi="Arial" w:cs="Arial"/>
                <w:sz w:val="22"/>
                <w:szCs w:val="22"/>
              </w:rPr>
              <w:t>Atstovaujama įgalioto darbuotojo</w:t>
            </w:r>
          </w:p>
        </w:tc>
        <w:tc>
          <w:tcPr>
            <w:tcW w:w="4644" w:type="dxa"/>
            <w:tcBorders>
              <w:top w:val="nil"/>
              <w:left w:val="nil"/>
              <w:bottom w:val="nil"/>
              <w:right w:val="nil"/>
            </w:tcBorders>
          </w:tcPr>
          <w:p w14:paraId="75471E5E" w14:textId="31A36BA2" w:rsidR="002C1DC9" w:rsidRPr="00B52026" w:rsidRDefault="00E770AA" w:rsidP="00645A47">
            <w:pPr>
              <w:tabs>
                <w:tab w:val="left" w:pos="1134"/>
              </w:tabs>
              <w:suppressAutoHyphens/>
              <w:rPr>
                <w:rFonts w:ascii="Arial" w:hAnsi="Arial" w:cs="Arial"/>
                <w:b/>
                <w:color w:val="000000"/>
                <w:sz w:val="22"/>
                <w:szCs w:val="22"/>
              </w:rPr>
            </w:pPr>
            <w:r>
              <w:rPr>
                <w:rFonts w:ascii="Arial" w:hAnsi="Arial" w:cs="Arial"/>
                <w:b/>
                <w:color w:val="000000"/>
                <w:sz w:val="22"/>
                <w:szCs w:val="22"/>
              </w:rPr>
              <w:t>Draudikas</w:t>
            </w:r>
            <w:r w:rsidR="002C1DC9" w:rsidRPr="00B52026">
              <w:rPr>
                <w:rFonts w:ascii="Arial" w:hAnsi="Arial" w:cs="Arial"/>
                <w:b/>
                <w:color w:val="000000"/>
                <w:sz w:val="22"/>
                <w:szCs w:val="22"/>
              </w:rPr>
              <w:t xml:space="preserve">: </w:t>
            </w:r>
          </w:p>
          <w:p w14:paraId="4464E51F" w14:textId="77777777" w:rsidR="002C1DC9" w:rsidRPr="00B52026" w:rsidRDefault="002C1DC9" w:rsidP="00645A47">
            <w:pPr>
              <w:tabs>
                <w:tab w:val="left" w:pos="1134"/>
              </w:tabs>
              <w:suppressAutoHyphens/>
              <w:rPr>
                <w:rFonts w:ascii="Arial" w:hAnsi="Arial" w:cs="Arial"/>
                <w:color w:val="000000"/>
                <w:sz w:val="22"/>
                <w:szCs w:val="22"/>
              </w:rPr>
            </w:pPr>
          </w:p>
          <w:p w14:paraId="6DB6C288" w14:textId="77777777" w:rsidR="002C1DC9" w:rsidRPr="00B52026" w:rsidRDefault="002C1DC9" w:rsidP="00645A47">
            <w:pPr>
              <w:tabs>
                <w:tab w:val="left" w:pos="1134"/>
              </w:tabs>
              <w:suppressAutoHyphens/>
              <w:rPr>
                <w:rFonts w:ascii="Arial" w:hAnsi="Arial" w:cs="Arial"/>
                <w:color w:val="000000"/>
                <w:sz w:val="22"/>
                <w:szCs w:val="22"/>
              </w:rPr>
            </w:pPr>
          </w:p>
          <w:p w14:paraId="1751C74E" w14:textId="77777777" w:rsidR="002C1DC9" w:rsidRPr="00B52026" w:rsidRDefault="002C1DC9" w:rsidP="00645A47">
            <w:pPr>
              <w:tabs>
                <w:tab w:val="left" w:pos="1134"/>
              </w:tabs>
              <w:suppressAutoHyphens/>
              <w:rPr>
                <w:rFonts w:ascii="Arial" w:hAnsi="Arial" w:cs="Arial"/>
                <w:color w:val="000000"/>
                <w:sz w:val="22"/>
                <w:szCs w:val="22"/>
              </w:rPr>
            </w:pPr>
          </w:p>
          <w:p w14:paraId="3757C464" w14:textId="77777777" w:rsidR="002C1DC9" w:rsidRPr="00B52026" w:rsidRDefault="002C1DC9" w:rsidP="00645A47">
            <w:pPr>
              <w:tabs>
                <w:tab w:val="left" w:pos="1134"/>
              </w:tabs>
              <w:suppressAutoHyphens/>
              <w:rPr>
                <w:rFonts w:ascii="Arial" w:hAnsi="Arial" w:cs="Arial"/>
                <w:color w:val="000000"/>
                <w:sz w:val="22"/>
                <w:szCs w:val="22"/>
              </w:rPr>
            </w:pPr>
          </w:p>
          <w:p w14:paraId="3D160DFD" w14:textId="77777777" w:rsidR="002C1DC9" w:rsidRPr="00B52026" w:rsidRDefault="002C1DC9" w:rsidP="00645A47">
            <w:pPr>
              <w:tabs>
                <w:tab w:val="left" w:pos="1134"/>
              </w:tabs>
              <w:suppressAutoHyphens/>
              <w:rPr>
                <w:rFonts w:ascii="Arial" w:hAnsi="Arial" w:cs="Arial"/>
                <w:color w:val="000000"/>
                <w:sz w:val="22"/>
                <w:szCs w:val="22"/>
              </w:rPr>
            </w:pPr>
          </w:p>
          <w:p w14:paraId="12237EB3" w14:textId="77777777" w:rsidR="002C1DC9" w:rsidRPr="00B52026" w:rsidRDefault="002C1DC9" w:rsidP="00645A47">
            <w:pPr>
              <w:tabs>
                <w:tab w:val="left" w:pos="1134"/>
              </w:tabs>
              <w:suppressAutoHyphens/>
              <w:rPr>
                <w:rFonts w:ascii="Arial" w:hAnsi="Arial" w:cs="Arial"/>
                <w:color w:val="000000"/>
                <w:sz w:val="22"/>
                <w:szCs w:val="22"/>
              </w:rPr>
            </w:pPr>
          </w:p>
          <w:p w14:paraId="76C0600E" w14:textId="77777777" w:rsidR="002C1DC9" w:rsidRPr="00B52026" w:rsidRDefault="002C1DC9" w:rsidP="00645A47">
            <w:pPr>
              <w:tabs>
                <w:tab w:val="left" w:pos="1134"/>
              </w:tabs>
              <w:suppressAutoHyphens/>
              <w:rPr>
                <w:rFonts w:ascii="Arial" w:hAnsi="Arial" w:cs="Arial"/>
                <w:color w:val="000000"/>
                <w:sz w:val="22"/>
                <w:szCs w:val="22"/>
              </w:rPr>
            </w:pPr>
          </w:p>
          <w:p w14:paraId="4D3200C8" w14:textId="77777777" w:rsidR="002C1DC9" w:rsidRPr="00B52026" w:rsidRDefault="002C1DC9" w:rsidP="00645A47">
            <w:pPr>
              <w:tabs>
                <w:tab w:val="left" w:pos="1134"/>
              </w:tabs>
              <w:suppressAutoHyphens/>
              <w:rPr>
                <w:rFonts w:ascii="Arial" w:hAnsi="Arial" w:cs="Arial"/>
                <w:color w:val="000000"/>
                <w:sz w:val="22"/>
                <w:szCs w:val="22"/>
              </w:rPr>
            </w:pPr>
          </w:p>
          <w:p w14:paraId="1254D0B3" w14:textId="77777777" w:rsidR="002C1DC9" w:rsidRPr="00B52026" w:rsidRDefault="002C1DC9" w:rsidP="00645A47">
            <w:pPr>
              <w:tabs>
                <w:tab w:val="left" w:pos="1134"/>
              </w:tabs>
              <w:suppressAutoHyphens/>
              <w:rPr>
                <w:rFonts w:ascii="Arial" w:hAnsi="Arial" w:cs="Arial"/>
                <w:color w:val="000000"/>
                <w:sz w:val="22"/>
                <w:szCs w:val="22"/>
              </w:rPr>
            </w:pPr>
          </w:p>
        </w:tc>
      </w:tr>
      <w:tr w:rsidR="002C1DC9" w:rsidRPr="00B52026" w14:paraId="10911087" w14:textId="77777777" w:rsidTr="00645A47">
        <w:tc>
          <w:tcPr>
            <w:tcW w:w="4643" w:type="dxa"/>
            <w:tcBorders>
              <w:top w:val="nil"/>
              <w:left w:val="nil"/>
              <w:bottom w:val="nil"/>
              <w:right w:val="nil"/>
            </w:tcBorders>
          </w:tcPr>
          <w:p w14:paraId="0AFCA837" w14:textId="77777777" w:rsidR="002C1DC9" w:rsidRPr="00B52026" w:rsidRDefault="002C1DC9" w:rsidP="00645A47">
            <w:pPr>
              <w:tabs>
                <w:tab w:val="left" w:pos="1134"/>
                <w:tab w:val="left" w:pos="9214"/>
              </w:tabs>
              <w:rPr>
                <w:rFonts w:ascii="Arial" w:hAnsi="Arial" w:cs="Arial"/>
                <w:b/>
                <w:color w:val="000000"/>
                <w:sz w:val="22"/>
                <w:szCs w:val="22"/>
              </w:rPr>
            </w:pPr>
          </w:p>
        </w:tc>
        <w:tc>
          <w:tcPr>
            <w:tcW w:w="4644" w:type="dxa"/>
            <w:tcBorders>
              <w:top w:val="nil"/>
              <w:left w:val="nil"/>
              <w:bottom w:val="nil"/>
              <w:right w:val="nil"/>
            </w:tcBorders>
          </w:tcPr>
          <w:p w14:paraId="19CE0B38" w14:textId="77777777" w:rsidR="002C1DC9" w:rsidRPr="00B52026" w:rsidRDefault="002C1DC9" w:rsidP="00645A47">
            <w:pPr>
              <w:tabs>
                <w:tab w:val="left" w:pos="1134"/>
              </w:tabs>
              <w:suppressAutoHyphens/>
              <w:rPr>
                <w:rFonts w:ascii="Arial" w:hAnsi="Arial" w:cs="Arial"/>
                <w:b/>
                <w:color w:val="000000"/>
                <w:sz w:val="22"/>
                <w:szCs w:val="22"/>
              </w:rPr>
            </w:pPr>
          </w:p>
        </w:tc>
      </w:tr>
    </w:tbl>
    <w:p w14:paraId="2833D2D3" w14:textId="77777777" w:rsidR="002C1DC9" w:rsidRPr="00B52026" w:rsidRDefault="002C1DC9" w:rsidP="002C1DC9">
      <w:pPr>
        <w:tabs>
          <w:tab w:val="left" w:pos="1134"/>
        </w:tabs>
        <w:rPr>
          <w:rFonts w:ascii="Arial" w:hAnsi="Arial" w:cs="Arial"/>
          <w:color w:val="000000"/>
          <w:sz w:val="22"/>
          <w:szCs w:val="22"/>
        </w:rPr>
      </w:pPr>
    </w:p>
    <w:p w14:paraId="672BC2F0" w14:textId="77777777" w:rsidR="002C1DC9" w:rsidRPr="00B52026" w:rsidRDefault="002C1DC9" w:rsidP="002C1DC9">
      <w:pPr>
        <w:tabs>
          <w:tab w:val="left" w:pos="1134"/>
        </w:tabs>
        <w:rPr>
          <w:rFonts w:ascii="Arial" w:hAnsi="Arial" w:cs="Arial"/>
          <w:sz w:val="22"/>
          <w:szCs w:val="22"/>
        </w:rPr>
      </w:pPr>
    </w:p>
    <w:p w14:paraId="10A24803" w14:textId="77777777" w:rsidR="00083328" w:rsidRDefault="00083328"/>
    <w:sectPr w:rsidR="00083328" w:rsidSect="002C1DC9">
      <w:type w:val="continuous"/>
      <w:pgSz w:w="11906" w:h="16838" w:code="9"/>
      <w:pgMar w:top="1134" w:right="566" w:bottom="709"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C24CA" w14:textId="77777777" w:rsidR="00553CA5" w:rsidRDefault="00553CA5" w:rsidP="002C1DC9">
      <w:r>
        <w:separator/>
      </w:r>
    </w:p>
  </w:endnote>
  <w:endnote w:type="continuationSeparator" w:id="0">
    <w:p w14:paraId="359B882A" w14:textId="77777777" w:rsidR="00553CA5" w:rsidRDefault="00553CA5" w:rsidP="002C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D6EAD" w14:textId="77777777" w:rsidR="00553CA5" w:rsidRDefault="00553CA5" w:rsidP="002C1DC9">
      <w:r>
        <w:separator/>
      </w:r>
    </w:p>
  </w:footnote>
  <w:footnote w:type="continuationSeparator" w:id="0">
    <w:p w14:paraId="734ECA56" w14:textId="77777777" w:rsidR="00553CA5" w:rsidRDefault="00553CA5" w:rsidP="002C1DC9">
      <w:r>
        <w:continuationSeparator/>
      </w:r>
    </w:p>
  </w:footnote>
  <w:footnote w:id="1">
    <w:p w14:paraId="14E26CAC" w14:textId="77777777" w:rsidR="002C1DC9" w:rsidRDefault="002C1DC9" w:rsidP="002C1DC9">
      <w:pPr>
        <w:pStyle w:val="FootnoteText"/>
      </w:pPr>
      <w:r>
        <w:rPr>
          <w:rStyle w:val="FootnoteReference"/>
          <w:rFonts w:eastAsiaTheme="majorEastAsia"/>
        </w:rPr>
        <w:footnoteRef/>
      </w:r>
      <w:r>
        <w:t xml:space="preserve"> </w:t>
      </w:r>
      <w:hyperlink r:id="rId1" w:history="1">
        <w:r w:rsidRPr="0037572C">
          <w:rPr>
            <w:rStyle w:val="Hyperlink"/>
            <w:rFonts w:eastAsiaTheme="majorEastAsia"/>
          </w:rPr>
          <w:t>https://www.e-tar.lt/portal/lt/legalAct/04cbd4205bd811e79198ffdb108a3753/sZqxMCrtVs</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704FC"/>
    <w:multiLevelType w:val="multilevel"/>
    <w:tmpl w:val="031248B0"/>
    <w:lvl w:ilvl="0">
      <w:start w:val="5"/>
      <w:numFmt w:val="decimal"/>
      <w:lvlText w:val="%1."/>
      <w:lvlJc w:val="left"/>
      <w:pPr>
        <w:ind w:left="360" w:hanging="360"/>
      </w:pPr>
      <w:rPr>
        <w:rFonts w:hint="default"/>
      </w:rPr>
    </w:lvl>
    <w:lvl w:ilvl="1">
      <w:start w:val="1"/>
      <w:numFmt w:val="decimal"/>
      <w:lvlText w:val="4.%2."/>
      <w:lvlJc w:val="left"/>
      <w:pPr>
        <w:ind w:left="927" w:hanging="360"/>
      </w:pPr>
      <w:rPr>
        <w:rFonts w:hint="default"/>
        <w:i w:val="0"/>
        <w:iCs/>
        <w:color w:val="auto"/>
      </w:rPr>
    </w:lvl>
    <w:lvl w:ilvl="2">
      <w:start w:val="1"/>
      <w:numFmt w:val="decimal"/>
      <w:lvlText w:val="4.%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21CC3FC1"/>
    <w:multiLevelType w:val="multilevel"/>
    <w:tmpl w:val="01D2349C"/>
    <w:lvl w:ilvl="0">
      <w:start w:val="4"/>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E2F7B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0765464"/>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51A3903"/>
    <w:multiLevelType w:val="multilevel"/>
    <w:tmpl w:val="7404620A"/>
    <w:lvl w:ilvl="0">
      <w:start w:val="1"/>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46590A13"/>
    <w:multiLevelType w:val="hybridMultilevel"/>
    <w:tmpl w:val="44D64A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FE7D57"/>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BC65CF6"/>
    <w:multiLevelType w:val="hybridMultilevel"/>
    <w:tmpl w:val="74FA0BFE"/>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C53858"/>
    <w:multiLevelType w:val="multilevel"/>
    <w:tmpl w:val="DA48BB4E"/>
    <w:lvl w:ilvl="0">
      <w:start w:val="5"/>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79963E32"/>
    <w:multiLevelType w:val="multilevel"/>
    <w:tmpl w:val="6832E2DE"/>
    <w:lvl w:ilvl="0">
      <w:start w:val="6"/>
      <w:numFmt w:val="decimal"/>
      <w:lvlText w:val="%1."/>
      <w:lvlJc w:val="left"/>
      <w:pPr>
        <w:ind w:left="360" w:hanging="360"/>
      </w:pPr>
      <w:rPr>
        <w:rFonts w:eastAsia="Times New Roman" w:hint="default"/>
        <w:color w:val="000000" w:themeColor="text1"/>
      </w:rPr>
    </w:lvl>
    <w:lvl w:ilvl="1">
      <w:start w:val="1"/>
      <w:numFmt w:val="decimal"/>
      <w:lvlText w:val="%1.%2."/>
      <w:lvlJc w:val="left"/>
      <w:pPr>
        <w:ind w:left="1584" w:hanging="360"/>
      </w:pPr>
      <w:rPr>
        <w:rFonts w:eastAsia="Times New Roman" w:hint="default"/>
        <w:color w:val="000000" w:themeColor="text1"/>
      </w:rPr>
    </w:lvl>
    <w:lvl w:ilvl="2">
      <w:start w:val="1"/>
      <w:numFmt w:val="decimal"/>
      <w:lvlText w:val="%1.%2.%3."/>
      <w:lvlJc w:val="left"/>
      <w:pPr>
        <w:ind w:left="3168" w:hanging="720"/>
      </w:pPr>
      <w:rPr>
        <w:rFonts w:eastAsia="Times New Roman" w:hint="default"/>
        <w:color w:val="000000" w:themeColor="text1"/>
      </w:rPr>
    </w:lvl>
    <w:lvl w:ilvl="3">
      <w:start w:val="1"/>
      <w:numFmt w:val="decimal"/>
      <w:lvlText w:val="%1.%2.%3.%4."/>
      <w:lvlJc w:val="left"/>
      <w:pPr>
        <w:ind w:left="4392" w:hanging="720"/>
      </w:pPr>
      <w:rPr>
        <w:rFonts w:eastAsia="Times New Roman" w:hint="default"/>
        <w:color w:val="000000" w:themeColor="text1"/>
      </w:rPr>
    </w:lvl>
    <w:lvl w:ilvl="4">
      <w:start w:val="1"/>
      <w:numFmt w:val="decimal"/>
      <w:lvlText w:val="%1.%2.%3.%4.%5."/>
      <w:lvlJc w:val="left"/>
      <w:pPr>
        <w:ind w:left="5976" w:hanging="1080"/>
      </w:pPr>
      <w:rPr>
        <w:rFonts w:eastAsia="Times New Roman" w:hint="default"/>
        <w:color w:val="000000" w:themeColor="text1"/>
      </w:rPr>
    </w:lvl>
    <w:lvl w:ilvl="5">
      <w:start w:val="1"/>
      <w:numFmt w:val="decimal"/>
      <w:lvlText w:val="%1.%2.%3.%4.%5.%6."/>
      <w:lvlJc w:val="left"/>
      <w:pPr>
        <w:ind w:left="7200" w:hanging="1080"/>
      </w:pPr>
      <w:rPr>
        <w:rFonts w:eastAsia="Times New Roman" w:hint="default"/>
        <w:color w:val="000000" w:themeColor="text1"/>
      </w:rPr>
    </w:lvl>
    <w:lvl w:ilvl="6">
      <w:start w:val="1"/>
      <w:numFmt w:val="decimal"/>
      <w:lvlText w:val="%1.%2.%3.%4.%5.%6.%7."/>
      <w:lvlJc w:val="left"/>
      <w:pPr>
        <w:ind w:left="8784" w:hanging="1440"/>
      </w:pPr>
      <w:rPr>
        <w:rFonts w:eastAsia="Times New Roman" w:hint="default"/>
        <w:color w:val="000000" w:themeColor="text1"/>
      </w:rPr>
    </w:lvl>
    <w:lvl w:ilvl="7">
      <w:start w:val="1"/>
      <w:numFmt w:val="decimal"/>
      <w:lvlText w:val="%1.%2.%3.%4.%5.%6.%7.%8."/>
      <w:lvlJc w:val="left"/>
      <w:pPr>
        <w:ind w:left="10008" w:hanging="1440"/>
      </w:pPr>
      <w:rPr>
        <w:rFonts w:eastAsia="Times New Roman" w:hint="default"/>
        <w:color w:val="000000" w:themeColor="text1"/>
      </w:rPr>
    </w:lvl>
    <w:lvl w:ilvl="8">
      <w:start w:val="1"/>
      <w:numFmt w:val="decimal"/>
      <w:lvlText w:val="%1.%2.%3.%4.%5.%6.%7.%8.%9."/>
      <w:lvlJc w:val="left"/>
      <w:pPr>
        <w:ind w:left="11592" w:hanging="1800"/>
      </w:pPr>
      <w:rPr>
        <w:rFonts w:eastAsia="Times New Roman" w:hint="default"/>
        <w:color w:val="000000" w:themeColor="text1"/>
      </w:rPr>
    </w:lvl>
  </w:abstractNum>
  <w:num w:numId="1" w16cid:durableId="448747962">
    <w:abstractNumId w:val="4"/>
  </w:num>
  <w:num w:numId="2" w16cid:durableId="920061636">
    <w:abstractNumId w:val="3"/>
  </w:num>
  <w:num w:numId="3" w16cid:durableId="927496034">
    <w:abstractNumId w:val="0"/>
  </w:num>
  <w:num w:numId="4" w16cid:durableId="615450953">
    <w:abstractNumId w:val="8"/>
  </w:num>
  <w:num w:numId="5" w16cid:durableId="221865223">
    <w:abstractNumId w:val="6"/>
  </w:num>
  <w:num w:numId="6" w16cid:durableId="1201432024">
    <w:abstractNumId w:val="7"/>
  </w:num>
  <w:num w:numId="7" w16cid:durableId="1669670851">
    <w:abstractNumId w:val="2"/>
  </w:num>
  <w:num w:numId="8" w16cid:durableId="1977374831">
    <w:abstractNumId w:val="9"/>
  </w:num>
  <w:num w:numId="9" w16cid:durableId="1004016802">
    <w:abstractNumId w:val="5"/>
  </w:num>
  <w:num w:numId="10" w16cid:durableId="1731226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DC9"/>
    <w:rsid w:val="00061B7A"/>
    <w:rsid w:val="000669B8"/>
    <w:rsid w:val="00083328"/>
    <w:rsid w:val="000B072B"/>
    <w:rsid w:val="00110923"/>
    <w:rsid w:val="00185C23"/>
    <w:rsid w:val="002A466B"/>
    <w:rsid w:val="002C1DC9"/>
    <w:rsid w:val="002E0CC2"/>
    <w:rsid w:val="00327B12"/>
    <w:rsid w:val="0035208D"/>
    <w:rsid w:val="00373761"/>
    <w:rsid w:val="0041240A"/>
    <w:rsid w:val="004353B1"/>
    <w:rsid w:val="00440944"/>
    <w:rsid w:val="00454015"/>
    <w:rsid w:val="004B31E2"/>
    <w:rsid w:val="004B654D"/>
    <w:rsid w:val="005170D6"/>
    <w:rsid w:val="00553CA5"/>
    <w:rsid w:val="00565BA4"/>
    <w:rsid w:val="005A10C1"/>
    <w:rsid w:val="005C0F9E"/>
    <w:rsid w:val="005D2D54"/>
    <w:rsid w:val="00747DA5"/>
    <w:rsid w:val="00790D4B"/>
    <w:rsid w:val="007B0368"/>
    <w:rsid w:val="008353F9"/>
    <w:rsid w:val="00883C99"/>
    <w:rsid w:val="008F3B78"/>
    <w:rsid w:val="009236F4"/>
    <w:rsid w:val="00947393"/>
    <w:rsid w:val="00993949"/>
    <w:rsid w:val="009F1CCC"/>
    <w:rsid w:val="00AC10E7"/>
    <w:rsid w:val="00B24216"/>
    <w:rsid w:val="00BB349C"/>
    <w:rsid w:val="00C06CEA"/>
    <w:rsid w:val="00C66476"/>
    <w:rsid w:val="00DB5114"/>
    <w:rsid w:val="00DC1D4B"/>
    <w:rsid w:val="00E35A6E"/>
    <w:rsid w:val="00E6024A"/>
    <w:rsid w:val="00E770AA"/>
    <w:rsid w:val="00E9483C"/>
    <w:rsid w:val="00EF50CF"/>
    <w:rsid w:val="00F365D8"/>
    <w:rsid w:val="00F55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56B76"/>
  <w15:chartTrackingRefBased/>
  <w15:docId w15:val="{55F1D884-3897-4E6A-9F6F-4038524EE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DC9"/>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1"/>
    <w:uiPriority w:val="9"/>
    <w:qFormat/>
    <w:rsid w:val="002C1D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1D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1D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1D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1D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1DC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1DC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1DC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1DC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C1D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1D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1D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1D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1D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1D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1D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1D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1DC9"/>
    <w:rPr>
      <w:rFonts w:eastAsiaTheme="majorEastAsia" w:cstheme="majorBidi"/>
      <w:color w:val="272727" w:themeColor="text1" w:themeTint="D8"/>
    </w:rPr>
  </w:style>
  <w:style w:type="paragraph" w:styleId="Title">
    <w:name w:val="Title"/>
    <w:basedOn w:val="Normal"/>
    <w:next w:val="Normal"/>
    <w:link w:val="TitleChar"/>
    <w:uiPriority w:val="10"/>
    <w:qFormat/>
    <w:rsid w:val="002C1D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1D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1D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1D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1DC9"/>
    <w:pPr>
      <w:spacing w:before="160"/>
      <w:jc w:val="center"/>
    </w:pPr>
    <w:rPr>
      <w:i/>
      <w:iCs/>
      <w:color w:val="404040" w:themeColor="text1" w:themeTint="BF"/>
    </w:rPr>
  </w:style>
  <w:style w:type="character" w:customStyle="1" w:styleId="QuoteChar">
    <w:name w:val="Quote Char"/>
    <w:basedOn w:val="DefaultParagraphFont"/>
    <w:link w:val="Quote"/>
    <w:uiPriority w:val="29"/>
    <w:rsid w:val="002C1DC9"/>
    <w:rPr>
      <w:i/>
      <w:iCs/>
      <w:color w:val="404040" w:themeColor="text1" w:themeTint="BF"/>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2C1DC9"/>
    <w:pPr>
      <w:ind w:left="720"/>
      <w:contextualSpacing/>
    </w:pPr>
  </w:style>
  <w:style w:type="character" w:styleId="IntenseEmphasis">
    <w:name w:val="Intense Emphasis"/>
    <w:basedOn w:val="DefaultParagraphFont"/>
    <w:uiPriority w:val="21"/>
    <w:qFormat/>
    <w:rsid w:val="002C1DC9"/>
    <w:rPr>
      <w:i/>
      <w:iCs/>
      <w:color w:val="0F4761" w:themeColor="accent1" w:themeShade="BF"/>
    </w:rPr>
  </w:style>
  <w:style w:type="paragraph" w:styleId="IntenseQuote">
    <w:name w:val="Intense Quote"/>
    <w:basedOn w:val="Normal"/>
    <w:next w:val="Normal"/>
    <w:link w:val="IntenseQuoteChar"/>
    <w:uiPriority w:val="30"/>
    <w:qFormat/>
    <w:rsid w:val="002C1D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1DC9"/>
    <w:rPr>
      <w:i/>
      <w:iCs/>
      <w:color w:val="0F4761" w:themeColor="accent1" w:themeShade="BF"/>
    </w:rPr>
  </w:style>
  <w:style w:type="character" w:styleId="IntenseReference">
    <w:name w:val="Intense Reference"/>
    <w:basedOn w:val="DefaultParagraphFont"/>
    <w:uiPriority w:val="32"/>
    <w:qFormat/>
    <w:rsid w:val="002C1DC9"/>
    <w:rPr>
      <w:b/>
      <w:bCs/>
      <w:smallCaps/>
      <w:color w:val="0F4761" w:themeColor="accent1" w:themeShade="BF"/>
      <w:spacing w:val="5"/>
    </w:rPr>
  </w:style>
  <w:style w:type="paragraph" w:styleId="BodyText3">
    <w:name w:val="Body Text 3"/>
    <w:basedOn w:val="Normal"/>
    <w:link w:val="BodyText3Char"/>
    <w:rsid w:val="002C1DC9"/>
    <w:pPr>
      <w:spacing w:after="120"/>
    </w:pPr>
    <w:rPr>
      <w:rFonts w:ascii="Calibri" w:eastAsia="Calibri" w:hAnsi="Calibri"/>
      <w:sz w:val="16"/>
      <w:szCs w:val="16"/>
    </w:rPr>
  </w:style>
  <w:style w:type="character" w:customStyle="1" w:styleId="BodyText3Char">
    <w:name w:val="Body Text 3 Char"/>
    <w:basedOn w:val="DefaultParagraphFont"/>
    <w:link w:val="BodyText3"/>
    <w:rsid w:val="002C1DC9"/>
    <w:rPr>
      <w:rFonts w:ascii="Calibri" w:eastAsia="Calibri" w:hAnsi="Calibri" w:cs="Times New Roman"/>
      <w:kern w:val="0"/>
      <w:sz w:val="16"/>
      <w:szCs w:val="16"/>
      <w14:ligatures w14:val="none"/>
    </w:rPr>
  </w:style>
  <w:style w:type="paragraph" w:styleId="BodyTextIndent3">
    <w:name w:val="Body Text Indent 3"/>
    <w:basedOn w:val="Normal"/>
    <w:link w:val="BodyTextIndent3Char"/>
    <w:uiPriority w:val="99"/>
    <w:unhideWhenUsed/>
    <w:rsid w:val="002C1DC9"/>
    <w:pPr>
      <w:spacing w:after="120"/>
      <w:ind w:left="283"/>
    </w:pPr>
    <w:rPr>
      <w:sz w:val="16"/>
      <w:szCs w:val="16"/>
    </w:rPr>
  </w:style>
  <w:style w:type="character" w:customStyle="1" w:styleId="BodyTextIndent3Char">
    <w:name w:val="Body Text Indent 3 Char"/>
    <w:basedOn w:val="DefaultParagraphFont"/>
    <w:link w:val="BodyTextIndent3"/>
    <w:uiPriority w:val="99"/>
    <w:rsid w:val="002C1DC9"/>
    <w:rPr>
      <w:rFonts w:ascii="Times New Roman" w:eastAsia="Times New Roman" w:hAnsi="Times New Roman" w:cs="Times New Roman"/>
      <w:kern w:val="0"/>
      <w:sz w:val="16"/>
      <w:szCs w:val="16"/>
      <w14:ligatures w14:val="none"/>
    </w:rPr>
  </w:style>
  <w:style w:type="character" w:styleId="Hyperlink">
    <w:name w:val="Hyperlink"/>
    <w:uiPriority w:val="99"/>
    <w:unhideWhenUsed/>
    <w:rsid w:val="002C1DC9"/>
    <w:rPr>
      <w:color w:val="0000FF"/>
      <w:u w:val="single"/>
    </w:rPr>
  </w:style>
  <w:style w:type="paragraph" w:styleId="FootnoteText">
    <w:name w:val="footnote text"/>
    <w:basedOn w:val="Normal"/>
    <w:link w:val="FootnoteTextChar"/>
    <w:uiPriority w:val="99"/>
    <w:semiHidden/>
    <w:unhideWhenUsed/>
    <w:rsid w:val="002C1DC9"/>
    <w:rPr>
      <w:sz w:val="20"/>
    </w:rPr>
  </w:style>
  <w:style w:type="character" w:customStyle="1" w:styleId="FootnoteTextChar">
    <w:name w:val="Footnote Text Char"/>
    <w:basedOn w:val="DefaultParagraphFont"/>
    <w:link w:val="FootnoteText"/>
    <w:uiPriority w:val="99"/>
    <w:semiHidden/>
    <w:rsid w:val="002C1DC9"/>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2C1DC9"/>
    <w:rPr>
      <w:rFonts w:cs="Times New Roman"/>
      <w:vertAlign w:val="superscript"/>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qFormat/>
    <w:rsid w:val="002C1DC9"/>
  </w:style>
  <w:style w:type="character" w:customStyle="1" w:styleId="ui-provider">
    <w:name w:val="ui-provider"/>
    <w:basedOn w:val="DefaultParagraphFont"/>
    <w:rsid w:val="002C1DC9"/>
  </w:style>
  <w:style w:type="character" w:customStyle="1" w:styleId="Heading1Char">
    <w:name w:val="Heading 1 Char"/>
    <w:basedOn w:val="DefaultParagraphFont"/>
    <w:rsid w:val="002C1DC9"/>
    <w:rPr>
      <w:rFonts w:ascii="Calibri Light" w:eastAsia="Times New Roman" w:hAnsi="Calibri Light" w:cs="Times New Roman"/>
      <w:color w:val="2F5496"/>
      <w:kern w:val="0"/>
      <w:sz w:val="32"/>
      <w:szCs w:val="32"/>
    </w:rPr>
  </w:style>
  <w:style w:type="paragraph" w:styleId="Revision">
    <w:name w:val="Revision"/>
    <w:hidden/>
    <w:uiPriority w:val="99"/>
    <w:semiHidden/>
    <w:rsid w:val="00747DA5"/>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sZqxMCrtV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FCE09-91C7-46DF-87F3-CC6B36079704}">
  <ds:schemaRefs>
    <ds:schemaRef ds:uri="http://schemas.microsoft.com/sharepoint/v3/contenttype/forms"/>
  </ds:schemaRefs>
</ds:datastoreItem>
</file>

<file path=customXml/itemProps2.xml><?xml version="1.0" encoding="utf-8"?>
<ds:datastoreItem xmlns:ds="http://schemas.openxmlformats.org/officeDocument/2006/customXml" ds:itemID="{A9FB7542-D1C2-4DED-889E-79BD9367B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73DAD4-3729-46FA-A5EE-C86854EB3EBA}">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53CE02F1-9E73-4AD7-8FD8-1D161092C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21203</Words>
  <Characters>12086</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Bogdienė</dc:creator>
  <cp:keywords/>
  <dc:description/>
  <cp:lastModifiedBy>Vaida Adamkevičiūtė</cp:lastModifiedBy>
  <cp:revision>4</cp:revision>
  <dcterms:created xsi:type="dcterms:W3CDTF">2025-06-11T10:46:00Z</dcterms:created>
  <dcterms:modified xsi:type="dcterms:W3CDTF">2025-07-04T05:40:00Z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